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A" w:rsidRDefault="00D03F4D" w:rsidP="00693B7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07BA9F" wp14:editId="198F5795">
            <wp:simplePos x="0" y="0"/>
            <wp:positionH relativeFrom="column">
              <wp:posOffset>4471035</wp:posOffset>
            </wp:positionH>
            <wp:positionV relativeFrom="paragraph">
              <wp:posOffset>-36195</wp:posOffset>
            </wp:positionV>
            <wp:extent cx="1047750" cy="1476375"/>
            <wp:effectExtent l="0" t="0" r="0" b="0"/>
            <wp:wrapSquare wrapText="bothSides"/>
            <wp:docPr id="3" name="Рисунок 1" descr="D:\МОИ ПРОЕКТЫ\Международная ФСМБ\Лого МФСМБ Бессуднов\Лого МФСМБ\Лого МФС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РОЕКТЫ\Международная ФСМБ\Лого МФСМБ Бессуднов\Лого МФСМБ\Лого МФСМ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76" t="10044" r="22968" b="1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7E">
        <w:rPr>
          <w:noProof/>
        </w:rPr>
        <w:drawing>
          <wp:anchor distT="0" distB="0" distL="114300" distR="114300" simplePos="0" relativeHeight="251659264" behindDoc="0" locked="0" layoutInCell="1" allowOverlap="1" wp14:anchorId="33F8FB83" wp14:editId="71D5A8A1">
            <wp:simplePos x="0" y="0"/>
            <wp:positionH relativeFrom="column">
              <wp:posOffset>794385</wp:posOffset>
            </wp:positionH>
            <wp:positionV relativeFrom="paragraph">
              <wp:posOffset>-17145</wp:posOffset>
            </wp:positionV>
            <wp:extent cx="809625" cy="1457325"/>
            <wp:effectExtent l="19050" t="0" r="9525" b="0"/>
            <wp:wrapSquare wrapText="bothSides"/>
            <wp:docPr id="2" name="Рисунок 1" descr="C:\Users\Мария Давыдова\Desktop\fsmb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Давыдова\Desktop\fsmb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7E">
        <w:t xml:space="preserve">  </w:t>
      </w:r>
      <w:r>
        <w:rPr>
          <w:noProof/>
        </w:rPr>
        <w:drawing>
          <wp:inline distT="0" distB="0" distL="0" distR="0" wp14:anchorId="2CB312BD" wp14:editId="6CE2A603">
            <wp:extent cx="1114425" cy="1179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2Mm3HV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12" cy="11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22" w:rsidRDefault="006D5722" w:rsidP="006D5722">
      <w:pPr>
        <w:pStyle w:val="a8"/>
        <w:rPr>
          <w:color w:val="000000"/>
          <w:sz w:val="27"/>
          <w:szCs w:val="27"/>
        </w:rPr>
      </w:pPr>
    </w:p>
    <w:p w:rsidR="00190A48" w:rsidRPr="00190A48" w:rsidRDefault="000E2746" w:rsidP="00190A48">
      <w:pPr>
        <w:pStyle w:val="Standard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RULES of NOMINATION "</w:t>
      </w:r>
      <w:r>
        <w:rPr>
          <w:b/>
          <w:bCs/>
          <w:sz w:val="28"/>
          <w:szCs w:val="28"/>
        </w:rPr>
        <w:t>MSF-</w:t>
      </w:r>
      <w:r w:rsidRPr="000E2746">
        <w:t xml:space="preserve"> </w:t>
      </w:r>
      <w:r>
        <w:rPr>
          <w:b/>
          <w:bCs/>
          <w:sz w:val="28"/>
          <w:szCs w:val="28"/>
        </w:rPr>
        <w:t>S</w:t>
      </w:r>
      <w:r w:rsidRPr="000E2746">
        <w:rPr>
          <w:b/>
          <w:bCs/>
          <w:sz w:val="28"/>
          <w:szCs w:val="28"/>
        </w:rPr>
        <w:t>aber</w:t>
      </w:r>
      <w:r>
        <w:rPr>
          <w:b/>
          <w:bCs/>
          <w:sz w:val="28"/>
          <w:szCs w:val="28"/>
        </w:rPr>
        <w:t>-buckler" version 3.0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The r</w:t>
      </w:r>
      <w:r>
        <w:rPr>
          <w:sz w:val="28"/>
          <w:szCs w:val="28"/>
        </w:rPr>
        <w:t>ules have been developed jointly</w:t>
      </w:r>
      <w:r>
        <w:rPr>
          <w:sz w:val="28"/>
          <w:szCs w:val="28"/>
        </w:rPr>
        <w:t xml:space="preserve"> by the Federation of Russia </w:t>
      </w:r>
      <w:r w:rsidRPr="000E2746">
        <w:rPr>
          <w:sz w:val="28"/>
          <w:szCs w:val="28"/>
        </w:rPr>
        <w:t>MSF</w:t>
      </w:r>
      <w:r>
        <w:rPr>
          <w:sz w:val="28"/>
          <w:szCs w:val="28"/>
        </w:rPr>
        <w:t xml:space="preserve"> and FC "Fencing Fanatics"</w:t>
      </w:r>
    </w:p>
    <w:p w:rsidR="00190A48" w:rsidRPr="004A1545" w:rsidRDefault="00190A48" w:rsidP="00190A48">
      <w:pPr>
        <w:pStyle w:val="Standard"/>
        <w:rPr>
          <w:sz w:val="28"/>
          <w:szCs w:val="28"/>
          <w:lang w:val="en-US"/>
        </w:rPr>
      </w:pPr>
    </w:p>
    <w:p w:rsidR="000E2746" w:rsidRPr="00190A48" w:rsidRDefault="000E2746" w:rsidP="00190A48">
      <w:pPr>
        <w:pStyle w:val="Standard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General provisions:</w:t>
      </w:r>
      <w:bookmarkStart w:id="0" w:name="_GoBack"/>
      <w:bookmarkEnd w:id="0"/>
    </w:p>
    <w:p w:rsidR="000E2746" w:rsidRDefault="00190A48" w:rsidP="00190A48">
      <w:pPr>
        <w:pStyle w:val="Standard"/>
      </w:pPr>
      <w:r>
        <w:rPr>
          <w:sz w:val="28"/>
          <w:szCs w:val="28"/>
        </w:rPr>
        <w:br/>
      </w:r>
      <w:r w:rsidR="000E2746">
        <w:rPr>
          <w:sz w:val="28"/>
          <w:szCs w:val="28"/>
        </w:rPr>
        <w:t xml:space="preserve">Sports fights with </w:t>
      </w:r>
      <w:r w:rsidR="000E2746" w:rsidRPr="000E2746">
        <w:rPr>
          <w:sz w:val="28"/>
          <w:szCs w:val="28"/>
        </w:rPr>
        <w:t xml:space="preserve">MSF </w:t>
      </w:r>
      <w:r w:rsidR="000E2746">
        <w:rPr>
          <w:sz w:val="28"/>
          <w:szCs w:val="28"/>
          <w:lang w:val="en-US"/>
        </w:rPr>
        <w:t>-</w:t>
      </w:r>
      <w:r w:rsidR="000E2746" w:rsidRPr="000E2746">
        <w:t xml:space="preserve"> </w:t>
      </w:r>
      <w:r w:rsidR="000E2746" w:rsidRPr="000E2746">
        <w:rPr>
          <w:sz w:val="28"/>
          <w:szCs w:val="28"/>
          <w:lang w:val="en-US"/>
        </w:rPr>
        <w:t>saber</w:t>
      </w:r>
      <w:r w:rsidR="000E2746">
        <w:rPr>
          <w:sz w:val="28"/>
          <w:szCs w:val="28"/>
        </w:rPr>
        <w:t xml:space="preserve"> </w:t>
      </w:r>
      <w:r w:rsidR="000E2746">
        <w:rPr>
          <w:sz w:val="28"/>
          <w:szCs w:val="28"/>
        </w:rPr>
        <w:t xml:space="preserve">are held using special safety sports equipment, developed </w:t>
      </w:r>
      <w:r w:rsidR="000E2746">
        <w:rPr>
          <w:sz w:val="28"/>
          <w:szCs w:val="28"/>
          <w:lang w:val="en-US"/>
        </w:rPr>
        <w:t xml:space="preserve">by the </w:t>
      </w:r>
      <w:r w:rsidR="000E2746">
        <w:rPr>
          <w:sz w:val="28"/>
          <w:szCs w:val="28"/>
        </w:rPr>
        <w:t>Production Association "</w:t>
      </w:r>
      <w:r w:rsidR="000E2746">
        <w:rPr>
          <w:sz w:val="28"/>
          <w:szCs w:val="28"/>
          <w:lang w:val="en-US"/>
        </w:rPr>
        <w:t>T</w:t>
      </w:r>
      <w:r w:rsidR="000E2746">
        <w:rPr>
          <w:sz w:val="28"/>
          <w:szCs w:val="28"/>
        </w:rPr>
        <w:t xml:space="preserve">he Forge" </w:t>
      </w:r>
      <w:r w:rsidR="000E2746">
        <w:rPr>
          <w:sz w:val="28"/>
          <w:szCs w:val="28"/>
          <w:lang w:val="en-US"/>
        </w:rPr>
        <w:t xml:space="preserve">under the </w:t>
      </w:r>
      <w:r w:rsidR="000E2746">
        <w:rPr>
          <w:sz w:val="28"/>
          <w:szCs w:val="28"/>
        </w:rPr>
        <w:t xml:space="preserve">order of </w:t>
      </w:r>
      <w:r w:rsidR="000E2746">
        <w:rPr>
          <w:sz w:val="28"/>
          <w:szCs w:val="28"/>
          <w:lang w:val="en-US"/>
        </w:rPr>
        <w:t xml:space="preserve">the </w:t>
      </w:r>
      <w:r w:rsidR="000E2746">
        <w:rPr>
          <w:sz w:val="28"/>
          <w:szCs w:val="28"/>
        </w:rPr>
        <w:t xml:space="preserve">Federation </w:t>
      </w:r>
      <w:r w:rsidR="000E2746">
        <w:rPr>
          <w:sz w:val="28"/>
          <w:szCs w:val="28"/>
        </w:rPr>
        <w:t xml:space="preserve"> </w:t>
      </w:r>
      <w:r w:rsidR="000E2746" w:rsidRPr="000E2746">
        <w:rPr>
          <w:sz w:val="28"/>
          <w:szCs w:val="28"/>
        </w:rPr>
        <w:t xml:space="preserve">MSF </w:t>
      </w:r>
      <w:r w:rsidR="000E2746">
        <w:rPr>
          <w:sz w:val="28"/>
          <w:szCs w:val="28"/>
          <w:lang w:val="en-US"/>
        </w:rPr>
        <w:t xml:space="preserve">of </w:t>
      </w:r>
      <w:r w:rsidR="000E2746">
        <w:rPr>
          <w:sz w:val="28"/>
          <w:szCs w:val="28"/>
        </w:rPr>
        <w:t xml:space="preserve">Russia for </w:t>
      </w:r>
      <w:r w:rsidR="000E2746">
        <w:rPr>
          <w:sz w:val="28"/>
          <w:szCs w:val="28"/>
          <w:lang w:val="en-US"/>
        </w:rPr>
        <w:t xml:space="preserve">the </w:t>
      </w:r>
      <w:r w:rsidR="000E2746">
        <w:rPr>
          <w:sz w:val="28"/>
          <w:szCs w:val="28"/>
        </w:rPr>
        <w:t xml:space="preserve">competitions </w:t>
      </w:r>
      <w:r w:rsidR="000E2746">
        <w:rPr>
          <w:sz w:val="28"/>
          <w:szCs w:val="28"/>
          <w:lang w:val="en-US"/>
        </w:rPr>
        <w:t xml:space="preserve">with the </w:t>
      </w:r>
      <w:r w:rsidR="000E2746">
        <w:rPr>
          <w:sz w:val="28"/>
          <w:szCs w:val="28"/>
        </w:rPr>
        <w:t>us</w:t>
      </w:r>
      <w:r w:rsidR="000E2746">
        <w:rPr>
          <w:sz w:val="28"/>
          <w:szCs w:val="28"/>
          <w:lang w:val="en-US"/>
        </w:rPr>
        <w:t xml:space="preserve">e of </w:t>
      </w:r>
      <w:r w:rsidR="000E2746">
        <w:rPr>
          <w:sz w:val="28"/>
          <w:szCs w:val="28"/>
        </w:rPr>
        <w:t xml:space="preserve"> the "sharp" </w:t>
      </w:r>
      <w:r w:rsidR="000E2746">
        <w:rPr>
          <w:sz w:val="28"/>
          <w:szCs w:val="28"/>
          <w:lang w:val="en-US"/>
        </w:rPr>
        <w:t>blow</w:t>
      </w:r>
      <w:r w:rsidR="000E2746">
        <w:rPr>
          <w:sz w:val="28"/>
          <w:szCs w:val="28"/>
        </w:rPr>
        <w:t xml:space="preserve">s, for ages from 14 years </w:t>
      </w:r>
      <w:r w:rsidR="000E2746">
        <w:rPr>
          <w:sz w:val="28"/>
          <w:szCs w:val="28"/>
          <w:lang w:val="en-US"/>
        </w:rPr>
        <w:t>old.</w:t>
      </w:r>
      <w:r>
        <w:rPr>
          <w:sz w:val="28"/>
          <w:szCs w:val="28"/>
        </w:rPr>
        <w:br/>
      </w:r>
      <w:r w:rsidR="000E2746">
        <w:rPr>
          <w:sz w:val="28"/>
          <w:szCs w:val="28"/>
        </w:rPr>
        <w:t>I</w:t>
      </w:r>
      <w:r w:rsidR="000E2746">
        <w:rPr>
          <w:sz w:val="28"/>
          <w:szCs w:val="28"/>
        </w:rPr>
        <w:t xml:space="preserve">n the Federation </w:t>
      </w:r>
      <w:r w:rsidR="000E2746">
        <w:rPr>
          <w:sz w:val="28"/>
          <w:szCs w:val="28"/>
        </w:rPr>
        <w:t xml:space="preserve"> </w:t>
      </w:r>
      <w:r w:rsidR="000E2746" w:rsidRPr="000E2746">
        <w:rPr>
          <w:sz w:val="28"/>
          <w:szCs w:val="28"/>
        </w:rPr>
        <w:t xml:space="preserve">MSF </w:t>
      </w:r>
      <w:r w:rsidR="000E2746">
        <w:rPr>
          <w:sz w:val="28"/>
          <w:szCs w:val="28"/>
          <w:lang w:val="en-US"/>
        </w:rPr>
        <w:t xml:space="preserve">of Russia the sharp blows are </w:t>
      </w:r>
      <w:r w:rsidR="000E2746">
        <w:rPr>
          <w:sz w:val="28"/>
          <w:szCs w:val="28"/>
        </w:rPr>
        <w:t xml:space="preserve">allowed only on a special curved arms to provide </w:t>
      </w:r>
      <w:r w:rsidR="000E2746">
        <w:rPr>
          <w:sz w:val="28"/>
          <w:szCs w:val="28"/>
          <w:lang w:val="en-US"/>
        </w:rPr>
        <w:t xml:space="preserve">depreciation </w:t>
      </w:r>
      <w:r w:rsidR="000E2746">
        <w:rPr>
          <w:sz w:val="28"/>
          <w:szCs w:val="28"/>
        </w:rPr>
        <w:t xml:space="preserve">upon impact. With </w:t>
      </w:r>
      <w:r w:rsidR="000E2746">
        <w:rPr>
          <w:sz w:val="28"/>
          <w:szCs w:val="28"/>
          <w:lang w:val="en-US"/>
        </w:rPr>
        <w:t>a compulsory use</w:t>
      </w:r>
      <w:r w:rsidR="000E2746">
        <w:rPr>
          <w:sz w:val="28"/>
          <w:szCs w:val="28"/>
        </w:rPr>
        <w:t xml:space="preserve"> of additional protection of the </w:t>
      </w:r>
      <w:proofErr w:type="gramStart"/>
      <w:r w:rsidR="000E2746">
        <w:rPr>
          <w:sz w:val="28"/>
          <w:szCs w:val="28"/>
        </w:rPr>
        <w:t>neck</w:t>
      </w:r>
      <w:proofErr w:type="gramEnd"/>
      <w:r w:rsidR="000E2746">
        <w:rPr>
          <w:sz w:val="28"/>
          <w:szCs w:val="28"/>
        </w:rPr>
        <w:t xml:space="preserve"> </w:t>
      </w:r>
      <w:r w:rsidR="000E2746">
        <w:rPr>
          <w:sz w:val="28"/>
          <w:szCs w:val="28"/>
          <w:lang w:val="en-US"/>
        </w:rPr>
        <w:t>to the helmet.</w:t>
      </w:r>
      <w:r w:rsidR="000E2746">
        <w:rPr>
          <w:sz w:val="28"/>
          <w:szCs w:val="28"/>
        </w:rPr>
        <w:br/>
        <w:t xml:space="preserve">       </w:t>
      </w:r>
    </w:p>
    <w:p w:rsidR="000E2746" w:rsidRDefault="000E2746" w:rsidP="000E2746">
      <w:pPr>
        <w:pStyle w:val="Standard"/>
      </w:pPr>
      <w:r>
        <w:rPr>
          <w:b/>
          <w:bCs/>
          <w:sz w:val="28"/>
          <w:szCs w:val="28"/>
        </w:rPr>
        <w:t xml:space="preserve">       1. </w:t>
      </w:r>
      <w:r>
        <w:rPr>
          <w:b/>
          <w:bCs/>
          <w:sz w:val="28"/>
          <w:szCs w:val="28"/>
          <w:lang w:val="en-US"/>
        </w:rPr>
        <w:t>A z</w:t>
      </w:r>
      <w:r>
        <w:rPr>
          <w:b/>
          <w:bCs/>
          <w:sz w:val="28"/>
          <w:szCs w:val="28"/>
        </w:rPr>
        <w:t xml:space="preserve">one </w:t>
      </w:r>
      <w:r>
        <w:rPr>
          <w:b/>
          <w:bCs/>
          <w:sz w:val="28"/>
          <w:szCs w:val="28"/>
          <w:lang w:val="en-US"/>
        </w:rPr>
        <w:t xml:space="preserve">of defeat </w:t>
      </w:r>
      <w:r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  <w:lang w:val="en-US"/>
        </w:rPr>
        <w:t xml:space="preserve">a </w:t>
      </w:r>
      <w:r>
        <w:rPr>
          <w:b/>
          <w:bCs/>
          <w:sz w:val="28"/>
          <w:szCs w:val="28"/>
        </w:rPr>
        <w:t>scoring system.</w:t>
      </w:r>
      <w:r w:rsidR="00190A48">
        <w:rPr>
          <w:b/>
          <w:bCs/>
          <w:sz w:val="28"/>
          <w:szCs w:val="28"/>
        </w:rPr>
        <w:t xml:space="preserve"> Performance criteria</w:t>
      </w:r>
      <w:r w:rsidR="00190A48" w:rsidRPr="00190A4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 the blow</w:t>
      </w:r>
      <w:r>
        <w:rPr>
          <w:b/>
          <w:bCs/>
          <w:sz w:val="28"/>
          <w:szCs w:val="28"/>
        </w:rPr>
        <w:t>. The award of victory.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  <w:numPr>
          <w:ilvl w:val="1"/>
          <w:numId w:val="4"/>
        </w:numPr>
        <w:ind w:left="0" w:firstLine="0"/>
      </w:pPr>
      <w:r>
        <w:rPr>
          <w:sz w:val="28"/>
          <w:szCs w:val="28"/>
        </w:rPr>
        <w:t>Allowed "</w:t>
      </w:r>
      <w:r>
        <w:rPr>
          <w:sz w:val="28"/>
          <w:szCs w:val="28"/>
          <w:lang w:val="en-US"/>
        </w:rPr>
        <w:t>cutt</w:t>
      </w:r>
      <w:r>
        <w:rPr>
          <w:sz w:val="28"/>
          <w:szCs w:val="28"/>
        </w:rPr>
        <w:t xml:space="preserve">ing" and "sharp" blows to the head, the neck (with the exception of blows to the back of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 xml:space="preserve">neck and </w:t>
      </w:r>
      <w:r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</w:rPr>
        <w:t xml:space="preserve">the base of the skull), body, shoulders, forearms, hands, pelvis, thighs, knees and shins. These areas </w:t>
      </w:r>
      <w:r>
        <w:rPr>
          <w:sz w:val="28"/>
          <w:szCs w:val="28"/>
          <w:lang w:val="en-US"/>
        </w:rPr>
        <w:t>create</w:t>
      </w:r>
      <w:r>
        <w:rPr>
          <w:sz w:val="28"/>
          <w:szCs w:val="28"/>
        </w:rPr>
        <w:t xml:space="preserve"> a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one of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efeat.</w:t>
      </w:r>
    </w:p>
    <w:p w:rsidR="000E2746" w:rsidRDefault="000E2746" w:rsidP="000E2746">
      <w:pPr>
        <w:pStyle w:val="Standard"/>
        <w:numPr>
          <w:ilvl w:val="1"/>
          <w:numId w:val="4"/>
        </w:numPr>
        <w:ind w:left="0" w:firstLine="0"/>
      </w:pPr>
      <w:r>
        <w:rPr>
          <w:sz w:val="28"/>
          <w:szCs w:val="28"/>
        </w:rPr>
        <w:t xml:space="preserve">Banned </w:t>
      </w:r>
      <w:r>
        <w:rPr>
          <w:sz w:val="28"/>
          <w:szCs w:val="28"/>
          <w:lang w:val="en-US"/>
        </w:rPr>
        <w:t>the blows</w:t>
      </w:r>
      <w:r>
        <w:rPr>
          <w:sz w:val="28"/>
          <w:szCs w:val="28"/>
        </w:rPr>
        <w:t xml:space="preserve"> to the groin, at the base of the skull and the back of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neck, ankle joints and the soles of the feet.</w:t>
      </w:r>
      <w:r>
        <w:rPr>
          <w:sz w:val="28"/>
          <w:szCs w:val="28"/>
        </w:rPr>
        <w:br/>
        <w:t xml:space="preserve">1.3. Conditions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  <w:lang w:val="en-US"/>
        </w:rPr>
        <w:t>score</w:t>
      </w:r>
      <w:r>
        <w:rPr>
          <w:sz w:val="28"/>
          <w:szCs w:val="28"/>
        </w:rPr>
        <w:t xml:space="preserve"> of a qualified </w:t>
      </w:r>
      <w:r>
        <w:rPr>
          <w:sz w:val="28"/>
          <w:szCs w:val="28"/>
          <w:lang w:val="en-US"/>
        </w:rPr>
        <w:t>blow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       1.3.1. A hit is counted if the "</w:t>
      </w:r>
      <w:r>
        <w:rPr>
          <w:sz w:val="28"/>
          <w:szCs w:val="28"/>
          <w:lang w:val="en-US"/>
        </w:rPr>
        <w:t>cutt</w:t>
      </w:r>
      <w:r>
        <w:rPr>
          <w:sz w:val="28"/>
          <w:szCs w:val="28"/>
        </w:rPr>
        <w:t xml:space="preserve">ing" blow was accompanied by a swing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 xml:space="preserve">arm and/or </w:t>
      </w:r>
      <w:r>
        <w:rPr>
          <w:sz w:val="28"/>
          <w:szCs w:val="28"/>
          <w:lang w:val="en-US"/>
        </w:rPr>
        <w:t>the attachment of forces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 xml:space="preserve">inertia of the body of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was caused accented and clearly in the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one </w:t>
      </w:r>
      <w:r>
        <w:rPr>
          <w:sz w:val="28"/>
          <w:szCs w:val="28"/>
          <w:lang w:val="en-US"/>
        </w:rPr>
        <w:t xml:space="preserve">of defeat </w:t>
      </w:r>
      <w:r>
        <w:rPr>
          <w:sz w:val="28"/>
          <w:szCs w:val="28"/>
        </w:rPr>
        <w:t xml:space="preserve">with </w:t>
      </w:r>
      <w:r>
        <w:rPr>
          <w:sz w:val="28"/>
          <w:szCs w:val="28"/>
          <w:lang w:val="en-US"/>
        </w:rPr>
        <w:t>compliance of</w:t>
      </w:r>
      <w:r>
        <w:rPr>
          <w:sz w:val="28"/>
          <w:szCs w:val="28"/>
        </w:rPr>
        <w:t xml:space="preserve"> the plane </w:t>
      </w:r>
      <w:r>
        <w:rPr>
          <w:sz w:val="28"/>
          <w:szCs w:val="28"/>
          <w:lang w:val="en-US"/>
        </w:rPr>
        <w:t>of the</w:t>
      </w:r>
      <w:r>
        <w:rPr>
          <w:sz w:val="28"/>
          <w:szCs w:val="28"/>
          <w:lang w:val="en-US"/>
        </w:rPr>
        <w:t xml:space="preserve"> saber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1.3.2. </w:t>
      </w:r>
      <w:r>
        <w:rPr>
          <w:sz w:val="28"/>
          <w:szCs w:val="28"/>
          <w:lang w:val="en-US"/>
        </w:rPr>
        <w:t>A H</w:t>
      </w:r>
      <w:r>
        <w:rPr>
          <w:sz w:val="28"/>
          <w:szCs w:val="28"/>
        </w:rPr>
        <w:t xml:space="preserve">it </w:t>
      </w:r>
      <w:r>
        <w:rPr>
          <w:sz w:val="28"/>
          <w:szCs w:val="28"/>
          <w:lang w:val="en-US"/>
        </w:rPr>
        <w:t xml:space="preserve">by </w:t>
      </w:r>
      <w:r>
        <w:rPr>
          <w:sz w:val="28"/>
          <w:szCs w:val="28"/>
        </w:rPr>
        <w:t>the "</w:t>
      </w:r>
      <w:r>
        <w:rPr>
          <w:sz w:val="28"/>
          <w:szCs w:val="28"/>
          <w:lang w:val="en-US"/>
        </w:rPr>
        <w:t>sharp</w:t>
      </w:r>
      <w:r>
        <w:rPr>
          <w:sz w:val="28"/>
          <w:szCs w:val="28"/>
        </w:rPr>
        <w:t xml:space="preserve">" </w:t>
      </w:r>
      <w:r>
        <w:rPr>
          <w:sz w:val="28"/>
          <w:szCs w:val="28"/>
          <w:lang w:val="en-US"/>
        </w:rPr>
        <w:t>blows</w:t>
      </w:r>
      <w:r>
        <w:rPr>
          <w:sz w:val="28"/>
          <w:szCs w:val="28"/>
        </w:rPr>
        <w:t xml:space="preserve"> does not require the </w:t>
      </w:r>
      <w:r>
        <w:rPr>
          <w:sz w:val="28"/>
          <w:szCs w:val="28"/>
          <w:lang w:val="en-US"/>
        </w:rPr>
        <w:t xml:space="preserve">score </w:t>
      </w:r>
      <w:r>
        <w:rPr>
          <w:sz w:val="28"/>
          <w:szCs w:val="28"/>
        </w:rPr>
        <w:t>of the amplitude.</w:t>
      </w:r>
      <w:r>
        <w:rPr>
          <w:sz w:val="28"/>
          <w:szCs w:val="28"/>
        </w:rPr>
        <w:br/>
        <w:t xml:space="preserve">1.4. A hit is counted if the blow was </w:t>
      </w:r>
      <w:r>
        <w:rPr>
          <w:sz w:val="28"/>
          <w:szCs w:val="28"/>
          <w:lang w:val="en-US"/>
        </w:rPr>
        <w:t>caused by one third which is the last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the end or </w:t>
      </w:r>
      <w:r>
        <w:rPr>
          <w:sz w:val="28"/>
          <w:szCs w:val="28"/>
          <w:lang w:val="en-US"/>
        </w:rPr>
        <w:t xml:space="preserve">to the </w:t>
      </w:r>
      <w:r>
        <w:rPr>
          <w:sz w:val="28"/>
          <w:szCs w:val="28"/>
        </w:rPr>
        <w:t xml:space="preserve">middle  </w:t>
      </w:r>
      <w:r>
        <w:rPr>
          <w:sz w:val="28"/>
          <w:szCs w:val="28"/>
          <w:lang w:val="en-US"/>
        </w:rPr>
        <w:t>blade of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sport </w:t>
      </w:r>
      <w:r>
        <w:rPr>
          <w:sz w:val="28"/>
          <w:szCs w:val="28"/>
          <w:lang w:val="en-US"/>
        </w:rPr>
        <w:t xml:space="preserve"> saber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 h</w:t>
      </w:r>
      <w:r>
        <w:rPr>
          <w:sz w:val="28"/>
          <w:szCs w:val="28"/>
        </w:rPr>
        <w:t xml:space="preserve">it </w:t>
      </w:r>
      <w:r>
        <w:rPr>
          <w:sz w:val="28"/>
          <w:szCs w:val="28"/>
          <w:lang w:val="en-US"/>
        </w:rPr>
        <w:t xml:space="preserve">by </w:t>
      </w:r>
      <w:r>
        <w:rPr>
          <w:sz w:val="28"/>
          <w:szCs w:val="28"/>
        </w:rPr>
        <w:t xml:space="preserve">the lower third </w:t>
      </w:r>
      <w:r>
        <w:rPr>
          <w:sz w:val="28"/>
          <w:szCs w:val="28"/>
          <w:lang w:val="en-US"/>
        </w:rPr>
        <w:t xml:space="preserve">part </w:t>
      </w:r>
      <w:r>
        <w:rPr>
          <w:sz w:val="28"/>
          <w:szCs w:val="28"/>
        </w:rPr>
        <w:t xml:space="preserve">of the blade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 xml:space="preserve">sport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doesn't </w:t>
      </w:r>
      <w:proofErr w:type="gramStart"/>
      <w:r>
        <w:rPr>
          <w:sz w:val="28"/>
          <w:szCs w:val="28"/>
        </w:rPr>
        <w:t>count</w:t>
      </w:r>
      <w:r>
        <w:rPr>
          <w:sz w:val="28"/>
          <w:szCs w:val="28"/>
          <w:lang w:val="en-US"/>
        </w:rPr>
        <w:t>ed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1.5. A hit is counted if the blow was </w:t>
      </w:r>
      <w:r>
        <w:rPr>
          <w:sz w:val="28"/>
          <w:szCs w:val="28"/>
          <w:lang w:val="en-US"/>
        </w:rPr>
        <w:t xml:space="preserve">caused  by the </w:t>
      </w:r>
      <w:r>
        <w:rPr>
          <w:sz w:val="28"/>
          <w:szCs w:val="28"/>
        </w:rPr>
        <w:t xml:space="preserve">"blade" - i.e. </w:t>
      </w:r>
      <w:r>
        <w:rPr>
          <w:sz w:val="28"/>
          <w:szCs w:val="28"/>
          <w:lang w:val="en-US"/>
        </w:rPr>
        <w:t xml:space="preserve">by the </w:t>
      </w:r>
      <w:r>
        <w:rPr>
          <w:sz w:val="28"/>
          <w:szCs w:val="28"/>
        </w:rPr>
        <w:t xml:space="preserve">part of the blade </w:t>
      </w:r>
      <w:r>
        <w:rPr>
          <w:sz w:val="28"/>
          <w:szCs w:val="28"/>
          <w:lang w:val="en-US"/>
        </w:rPr>
        <w:t>of the s</w:t>
      </w:r>
      <w:r>
        <w:rPr>
          <w:sz w:val="28"/>
          <w:szCs w:val="28"/>
        </w:rPr>
        <w:t xml:space="preserve">port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which is </w:t>
      </w:r>
      <w:r>
        <w:rPr>
          <w:sz w:val="28"/>
          <w:szCs w:val="28"/>
        </w:rPr>
        <w:t xml:space="preserve">corresponding to the location of </w:t>
      </w:r>
      <w:r>
        <w:rPr>
          <w:sz w:val="28"/>
          <w:szCs w:val="28"/>
          <w:lang w:val="en-US"/>
        </w:rPr>
        <w:t>cutting</w:t>
      </w:r>
      <w:r>
        <w:rPr>
          <w:sz w:val="28"/>
          <w:szCs w:val="28"/>
        </w:rPr>
        <w:t xml:space="preserve"> edge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>weapon (</w:t>
      </w:r>
      <w:r>
        <w:rPr>
          <w:sz w:val="28"/>
          <w:szCs w:val="28"/>
          <w:lang w:val="en-US"/>
        </w:rPr>
        <w:t>from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side of the first phalan</w:t>
      </w:r>
      <w:r>
        <w:rPr>
          <w:sz w:val="28"/>
          <w:szCs w:val="28"/>
          <w:lang w:val="en-US"/>
        </w:rPr>
        <w:t>ges</w:t>
      </w:r>
      <w:r>
        <w:rPr>
          <w:sz w:val="28"/>
          <w:szCs w:val="28"/>
        </w:rPr>
        <w:t xml:space="preserve"> of fingers of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). The blows </w:t>
      </w:r>
      <w:r>
        <w:rPr>
          <w:sz w:val="28"/>
          <w:szCs w:val="28"/>
          <w:lang w:val="en-US"/>
        </w:rPr>
        <w:t>which are caused by a</w:t>
      </w:r>
      <w:r>
        <w:rPr>
          <w:sz w:val="28"/>
          <w:szCs w:val="28"/>
        </w:rPr>
        <w:t xml:space="preserve"> "flat</w:t>
      </w:r>
      <w:r>
        <w:rPr>
          <w:sz w:val="28"/>
          <w:szCs w:val="28"/>
          <w:lang w:val="en-US"/>
        </w:rPr>
        <w:t>ways</w:t>
      </w:r>
      <w:r>
        <w:rPr>
          <w:sz w:val="28"/>
          <w:szCs w:val="28"/>
        </w:rPr>
        <w:t xml:space="preserve">" - i.e. part of the blade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 xml:space="preserve">sport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which is </w:t>
      </w:r>
      <w:r>
        <w:rPr>
          <w:sz w:val="28"/>
          <w:szCs w:val="28"/>
        </w:rPr>
        <w:t xml:space="preserve">corresponding to the plane of the </w:t>
      </w:r>
      <w:r>
        <w:rPr>
          <w:sz w:val="28"/>
          <w:szCs w:val="28"/>
          <w:lang w:val="en-US"/>
        </w:rPr>
        <w:t xml:space="preserve">weapon </w:t>
      </w:r>
      <w:r>
        <w:rPr>
          <w:sz w:val="28"/>
          <w:szCs w:val="28"/>
        </w:rPr>
        <w:t>(from the side of the first phalan</w:t>
      </w:r>
      <w:r>
        <w:rPr>
          <w:sz w:val="28"/>
          <w:szCs w:val="28"/>
          <w:lang w:val="en-US"/>
        </w:rPr>
        <w:t>ges</w:t>
      </w:r>
      <w:r>
        <w:rPr>
          <w:sz w:val="28"/>
          <w:szCs w:val="28"/>
        </w:rPr>
        <w:t xml:space="preserve"> of thumb of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or the backhand of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does</w:t>
      </w:r>
      <w:r>
        <w:rPr>
          <w:sz w:val="28"/>
          <w:szCs w:val="28"/>
        </w:rPr>
        <w:t xml:space="preserve"> not counted.</w:t>
      </w:r>
      <w:r>
        <w:rPr>
          <w:sz w:val="28"/>
          <w:szCs w:val="28"/>
        </w:rPr>
        <w:br/>
        <w:t xml:space="preserve">1.6. A hit is counted if the blow was not reflected </w:t>
      </w:r>
      <w:r>
        <w:rPr>
          <w:sz w:val="28"/>
          <w:szCs w:val="28"/>
          <w:lang w:val="en-US"/>
        </w:rPr>
        <w:t xml:space="preserve">by a </w:t>
      </w:r>
      <w:r>
        <w:rPr>
          <w:sz w:val="28"/>
          <w:szCs w:val="28"/>
        </w:rPr>
        <w:t xml:space="preserve">protective effect of the opponent (protection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the buckler or </w:t>
      </w:r>
      <w:r>
        <w:rPr>
          <w:sz w:val="28"/>
          <w:szCs w:val="28"/>
          <w:lang w:val="en-US"/>
        </w:rPr>
        <w:t>a saber</w:t>
      </w:r>
      <w:r>
        <w:rPr>
          <w:sz w:val="28"/>
          <w:szCs w:val="28"/>
        </w:rPr>
        <w:t xml:space="preserve">). The </w:t>
      </w:r>
      <w:r>
        <w:rPr>
          <w:sz w:val="28"/>
          <w:szCs w:val="28"/>
          <w:lang w:val="en-US"/>
        </w:rPr>
        <w:t>counting of the</w:t>
      </w:r>
      <w:r>
        <w:rPr>
          <w:sz w:val="28"/>
          <w:szCs w:val="28"/>
        </w:rPr>
        <w:t xml:space="preserve"> hit is accompanied by </w:t>
      </w:r>
      <w:r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lastRenderedPageBreak/>
        <w:t>accrual of scores to the sportsman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who was </w:t>
      </w:r>
      <w:r>
        <w:rPr>
          <w:sz w:val="28"/>
          <w:szCs w:val="28"/>
        </w:rPr>
        <w:t xml:space="preserve">missed a </w:t>
      </w:r>
      <w:r>
        <w:rPr>
          <w:sz w:val="28"/>
          <w:szCs w:val="28"/>
          <w:lang w:val="en-US"/>
        </w:rPr>
        <w:t>blow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>
        <w:rPr>
          <w:i/>
          <w:iCs/>
          <w:sz w:val="28"/>
          <w:szCs w:val="28"/>
        </w:rPr>
        <w:t xml:space="preserve">       Note: </w:t>
      </w:r>
      <w:r>
        <w:rPr>
          <w:i/>
          <w:iCs/>
          <w:sz w:val="28"/>
          <w:szCs w:val="28"/>
          <w:lang w:val="en-US"/>
        </w:rPr>
        <w:t xml:space="preserve">in that case </w:t>
      </w:r>
      <w:r>
        <w:rPr>
          <w:i/>
          <w:iCs/>
          <w:sz w:val="28"/>
          <w:szCs w:val="28"/>
        </w:rPr>
        <w:t xml:space="preserve">if the protective </w:t>
      </w:r>
      <w:r>
        <w:rPr>
          <w:i/>
          <w:iCs/>
          <w:sz w:val="28"/>
          <w:szCs w:val="28"/>
          <w:lang w:val="en-US"/>
        </w:rPr>
        <w:t>action</w:t>
      </w:r>
      <w:r>
        <w:rPr>
          <w:i/>
          <w:iCs/>
          <w:sz w:val="28"/>
          <w:szCs w:val="28"/>
        </w:rPr>
        <w:t xml:space="preserve"> of the </w:t>
      </w:r>
      <w:r>
        <w:rPr>
          <w:i/>
          <w:iCs/>
          <w:sz w:val="28"/>
          <w:szCs w:val="28"/>
          <w:lang w:val="en-US"/>
        </w:rPr>
        <w:t>sportsman</w:t>
      </w:r>
      <w:r>
        <w:rPr>
          <w:i/>
          <w:iCs/>
          <w:sz w:val="28"/>
          <w:szCs w:val="28"/>
        </w:rPr>
        <w:t xml:space="preserve"> was not enough effective and the blade of the opponent was able to significantly reject/pass </w:t>
      </w:r>
      <w:r>
        <w:rPr>
          <w:i/>
          <w:iCs/>
          <w:sz w:val="28"/>
          <w:szCs w:val="28"/>
          <w:lang w:val="en-US"/>
        </w:rPr>
        <w:t>it such a way, that</w:t>
      </w:r>
      <w:r>
        <w:rPr>
          <w:i/>
          <w:iCs/>
          <w:sz w:val="28"/>
          <w:szCs w:val="28"/>
        </w:rPr>
        <w:t xml:space="preserve"> the blow reached any area </w:t>
      </w:r>
      <w:r>
        <w:rPr>
          <w:i/>
          <w:iCs/>
          <w:sz w:val="28"/>
          <w:szCs w:val="28"/>
          <w:lang w:val="en-US"/>
        </w:rPr>
        <w:t>in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 zone of a defeat</w:t>
      </w:r>
      <w:r>
        <w:rPr>
          <w:i/>
          <w:iCs/>
          <w:sz w:val="28"/>
          <w:szCs w:val="28"/>
        </w:rPr>
        <w:t xml:space="preserve"> of </w:t>
      </w:r>
      <w:r>
        <w:rPr>
          <w:i/>
          <w:iCs/>
          <w:sz w:val="28"/>
          <w:szCs w:val="28"/>
          <w:lang w:val="en-US"/>
        </w:rPr>
        <w:t>a sportsman</w:t>
      </w:r>
      <w:r>
        <w:rPr>
          <w:i/>
          <w:iCs/>
          <w:sz w:val="28"/>
          <w:szCs w:val="28"/>
        </w:rPr>
        <w:t xml:space="preserve"> and had been concentrated, it can be counted as </w:t>
      </w:r>
      <w:r>
        <w:rPr>
          <w:i/>
          <w:iCs/>
          <w:sz w:val="28"/>
          <w:szCs w:val="28"/>
          <w:lang w:val="en-US"/>
        </w:rPr>
        <w:t>a productive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>
        <w:rPr>
          <w:sz w:val="28"/>
          <w:szCs w:val="28"/>
        </w:rPr>
        <w:t xml:space="preserve">1.7. Differentiation </w:t>
      </w:r>
      <w:r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</w:rPr>
        <w:t xml:space="preserve">points for </w:t>
      </w:r>
      <w:r>
        <w:rPr>
          <w:sz w:val="28"/>
          <w:szCs w:val="28"/>
          <w:lang w:val="en-US"/>
        </w:rPr>
        <w:t xml:space="preserve">an accomplished </w:t>
      </w:r>
      <w:r>
        <w:rPr>
          <w:sz w:val="28"/>
          <w:szCs w:val="28"/>
        </w:rPr>
        <w:t>skilled actions:</w:t>
      </w:r>
      <w:r>
        <w:rPr>
          <w:sz w:val="28"/>
          <w:szCs w:val="28"/>
        </w:rPr>
        <w:br/>
        <w:t xml:space="preserve">       1.7.1. For any "</w:t>
      </w:r>
      <w:r>
        <w:rPr>
          <w:sz w:val="28"/>
          <w:szCs w:val="28"/>
          <w:lang w:val="en-US"/>
        </w:rPr>
        <w:t>cutt</w:t>
      </w:r>
      <w:r>
        <w:rPr>
          <w:sz w:val="28"/>
          <w:szCs w:val="28"/>
        </w:rPr>
        <w:t xml:space="preserve">ing" </w:t>
      </w:r>
      <w:r>
        <w:rPr>
          <w:sz w:val="28"/>
          <w:szCs w:val="28"/>
          <w:lang w:val="en-US"/>
        </w:rPr>
        <w:t>hit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fighter is awarded 2 points.</w:t>
      </w:r>
      <w:r>
        <w:rPr>
          <w:sz w:val="28"/>
          <w:szCs w:val="28"/>
        </w:rPr>
        <w:br/>
        <w:t xml:space="preserve">       1.7.2. For </w:t>
      </w:r>
      <w:r>
        <w:rPr>
          <w:sz w:val="28"/>
          <w:szCs w:val="28"/>
          <w:lang w:val="en-US"/>
        </w:rPr>
        <w:t>a"sharp"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blow</w:t>
      </w:r>
      <w:r>
        <w:rPr>
          <w:sz w:val="28"/>
          <w:szCs w:val="28"/>
        </w:rPr>
        <w:t xml:space="preserve"> to the body and the head the fighter is awarded 3 points.</w:t>
      </w:r>
      <w:r>
        <w:rPr>
          <w:sz w:val="28"/>
          <w:szCs w:val="28"/>
        </w:rPr>
        <w:br/>
        <w:t xml:space="preserve">       1.7.3. For a "</w:t>
      </w:r>
      <w:r>
        <w:rPr>
          <w:sz w:val="28"/>
          <w:szCs w:val="28"/>
          <w:lang w:val="en-US"/>
        </w:rPr>
        <w:t>sharp</w:t>
      </w:r>
      <w:r>
        <w:rPr>
          <w:sz w:val="28"/>
          <w:szCs w:val="28"/>
        </w:rPr>
        <w:t xml:space="preserve">" blow to any </w:t>
      </w:r>
      <w:r>
        <w:rPr>
          <w:sz w:val="28"/>
          <w:szCs w:val="28"/>
          <w:lang w:val="en-US"/>
        </w:rPr>
        <w:t>zone of defeat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except of</w:t>
      </w:r>
      <w:r>
        <w:rPr>
          <w:sz w:val="28"/>
          <w:szCs w:val="28"/>
        </w:rPr>
        <w:t xml:space="preserve"> the head and body the fighter gets 2 points.</w:t>
      </w:r>
      <w:r>
        <w:rPr>
          <w:sz w:val="28"/>
          <w:szCs w:val="28"/>
        </w:rPr>
        <w:br/>
        <w:t xml:space="preserve">       1.7.4. </w:t>
      </w:r>
      <w:r>
        <w:rPr>
          <w:sz w:val="28"/>
          <w:szCs w:val="28"/>
          <w:lang w:val="en-US"/>
        </w:rPr>
        <w:t>A hit</w:t>
      </w:r>
      <w:r>
        <w:rPr>
          <w:sz w:val="28"/>
          <w:szCs w:val="28"/>
        </w:rPr>
        <w:t xml:space="preserve"> into the hand of the </w:t>
      </w:r>
      <w:r>
        <w:rPr>
          <w:sz w:val="28"/>
          <w:szCs w:val="28"/>
          <w:lang w:val="en-US"/>
        </w:rPr>
        <w:t>opponent</w:t>
      </w:r>
      <w:r>
        <w:rPr>
          <w:sz w:val="28"/>
          <w:szCs w:val="28"/>
        </w:rPr>
        <w:t xml:space="preserve"> brings the fighter 1 point.</w:t>
      </w:r>
      <w:r>
        <w:rPr>
          <w:sz w:val="28"/>
          <w:szCs w:val="28"/>
        </w:rPr>
        <w:br/>
        <w:t xml:space="preserve">       1.7.5. Also 1 point can be awarded to the fighter in the controversial hit (example: in case of insufficient amplitude, light touches, blows through the </w:t>
      </w:r>
      <w:r>
        <w:rPr>
          <w:sz w:val="28"/>
          <w:szCs w:val="28"/>
          <w:lang w:val="en-US"/>
        </w:rPr>
        <w:t>block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not </w:t>
      </w:r>
      <w:r>
        <w:rPr>
          <w:sz w:val="28"/>
          <w:szCs w:val="28"/>
        </w:rPr>
        <w:t>accented hits). At the discretion of the judges.</w:t>
      </w:r>
      <w:r>
        <w:rPr>
          <w:sz w:val="28"/>
          <w:szCs w:val="28"/>
        </w:rPr>
        <w:br/>
        <w:t xml:space="preserve">1.8. Stop </w:t>
      </w:r>
      <w:r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</w:rPr>
        <w:t xml:space="preserve">the fight and the </w:t>
      </w:r>
      <w:r>
        <w:rPr>
          <w:sz w:val="28"/>
          <w:szCs w:val="28"/>
          <w:lang w:val="en-US"/>
        </w:rPr>
        <w:t>disperse</w:t>
      </w:r>
      <w:r>
        <w:rPr>
          <w:sz w:val="28"/>
          <w:szCs w:val="28"/>
        </w:rPr>
        <w:t xml:space="preserve"> of fighters going after any successful hit.</w:t>
      </w:r>
      <w:r>
        <w:rPr>
          <w:sz w:val="28"/>
          <w:szCs w:val="28"/>
        </w:rPr>
        <w:br/>
        <w:t xml:space="preserve">1.9. </w:t>
      </w:r>
      <w:r>
        <w:rPr>
          <w:sz w:val="28"/>
          <w:szCs w:val="28"/>
          <w:lang w:val="en-US"/>
        </w:rPr>
        <w:t>The hits in</w:t>
      </w:r>
      <w:r>
        <w:rPr>
          <w:sz w:val="28"/>
          <w:szCs w:val="28"/>
        </w:rPr>
        <w:t xml:space="preserve"> "one-pace" are counted </w:t>
      </w:r>
      <w:r>
        <w:rPr>
          <w:sz w:val="28"/>
          <w:szCs w:val="28"/>
          <w:lang w:val="en-US"/>
        </w:rPr>
        <w:t xml:space="preserve">to the </w:t>
      </w:r>
      <w:r>
        <w:rPr>
          <w:sz w:val="28"/>
          <w:szCs w:val="28"/>
        </w:rPr>
        <w:t xml:space="preserve">both fighters. The second pace is not </w:t>
      </w:r>
      <w:r>
        <w:rPr>
          <w:sz w:val="28"/>
          <w:szCs w:val="28"/>
          <w:lang w:val="en-US"/>
        </w:rPr>
        <w:t>counts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1.10. "Victory </w:t>
      </w:r>
      <w:r>
        <w:rPr>
          <w:sz w:val="28"/>
          <w:szCs w:val="28"/>
          <w:lang w:val="en-US"/>
        </w:rPr>
        <w:t>by the</w:t>
      </w:r>
      <w:r>
        <w:rPr>
          <w:sz w:val="28"/>
          <w:szCs w:val="28"/>
        </w:rPr>
        <w:t xml:space="preserve"> points" is awarded to one </w:t>
      </w:r>
      <w:r>
        <w:rPr>
          <w:sz w:val="28"/>
          <w:szCs w:val="28"/>
          <w:lang w:val="en-US"/>
        </w:rPr>
        <w:t xml:space="preserve">of the sportsman </w:t>
      </w:r>
      <w:r>
        <w:rPr>
          <w:sz w:val="28"/>
          <w:szCs w:val="28"/>
        </w:rPr>
        <w:t>in the following cases:</w:t>
      </w:r>
      <w:r>
        <w:rPr>
          <w:sz w:val="28"/>
          <w:szCs w:val="28"/>
        </w:rPr>
        <w:br/>
        <w:t xml:space="preserve">       1.10.1. The fight </w:t>
      </w:r>
      <w:r>
        <w:rPr>
          <w:sz w:val="28"/>
          <w:szCs w:val="28"/>
          <w:lang w:val="en-US"/>
        </w:rPr>
        <w:t>continues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until </w:t>
      </w:r>
      <w:r>
        <w:rPr>
          <w:sz w:val="28"/>
          <w:szCs w:val="28"/>
        </w:rPr>
        <w:t>10 points, or 1 minute of pure fighting time.</w:t>
      </w:r>
      <w:r>
        <w:rPr>
          <w:sz w:val="28"/>
          <w:szCs w:val="28"/>
        </w:rPr>
        <w:br/>
        <w:t xml:space="preserve">       1.10.2. The winner is the first fighter </w:t>
      </w:r>
      <w:r>
        <w:rPr>
          <w:sz w:val="28"/>
          <w:szCs w:val="28"/>
          <w:lang w:val="en-US"/>
        </w:rPr>
        <w:t>who crossed the threshold, he is awarded</w:t>
      </w:r>
      <w:r>
        <w:rPr>
          <w:sz w:val="28"/>
          <w:szCs w:val="28"/>
        </w:rPr>
        <w:t xml:space="preserve"> 10 points or </w:t>
      </w:r>
      <w:r>
        <w:rPr>
          <w:sz w:val="28"/>
          <w:szCs w:val="28"/>
          <w:lang w:val="en-US"/>
        </w:rPr>
        <w:t>the fighter who has</w:t>
      </w:r>
      <w:r>
        <w:rPr>
          <w:sz w:val="28"/>
          <w:szCs w:val="28"/>
        </w:rPr>
        <w:t xml:space="preserve"> mo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 xml:space="preserve"> points </w:t>
      </w:r>
      <w:r>
        <w:rPr>
          <w:sz w:val="28"/>
          <w:szCs w:val="28"/>
          <w:lang w:val="en-US"/>
        </w:rPr>
        <w:t>through</w:t>
      </w:r>
      <w:r>
        <w:rPr>
          <w:sz w:val="28"/>
          <w:szCs w:val="28"/>
        </w:rPr>
        <w:t xml:space="preserve"> 1 minute of </w:t>
      </w:r>
      <w:r>
        <w:rPr>
          <w:sz w:val="28"/>
          <w:szCs w:val="28"/>
          <w:lang w:val="en-US"/>
        </w:rPr>
        <w:t>pure fighting time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1.11. "</w:t>
      </w:r>
      <w:r>
        <w:rPr>
          <w:sz w:val="28"/>
          <w:szCs w:val="28"/>
          <w:lang w:val="en-US"/>
        </w:rPr>
        <w:t>The technical</w:t>
      </w:r>
      <w:r>
        <w:rPr>
          <w:sz w:val="28"/>
          <w:szCs w:val="28"/>
        </w:rPr>
        <w:t xml:space="preserve"> victory" is awarded to one </w:t>
      </w:r>
      <w:r>
        <w:rPr>
          <w:sz w:val="28"/>
          <w:szCs w:val="28"/>
          <w:lang w:val="en-US"/>
        </w:rPr>
        <w:t>of the sportsman</w:t>
      </w:r>
      <w:r>
        <w:rPr>
          <w:sz w:val="28"/>
          <w:szCs w:val="28"/>
        </w:rPr>
        <w:t xml:space="preserve"> in the following cases:</w:t>
      </w:r>
      <w:r>
        <w:rPr>
          <w:sz w:val="28"/>
          <w:szCs w:val="28"/>
        </w:rPr>
        <w:br/>
        <w:t xml:space="preserve">       1.11.1. If his opponent before the match refused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participat</w:t>
      </w:r>
      <w:r>
        <w:rPr>
          <w:sz w:val="28"/>
          <w:szCs w:val="28"/>
          <w:lang w:val="en-US"/>
        </w:rPr>
        <w:t>ion</w:t>
      </w:r>
      <w:r>
        <w:rPr>
          <w:sz w:val="28"/>
          <w:szCs w:val="28"/>
        </w:rPr>
        <w:t xml:space="preserve"> in it; if his </w:t>
      </w:r>
      <w:r>
        <w:rPr>
          <w:sz w:val="28"/>
          <w:szCs w:val="28"/>
          <w:lang w:val="en-US"/>
        </w:rPr>
        <w:t>opponent didn’t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come in time </w:t>
      </w:r>
      <w:r>
        <w:rPr>
          <w:sz w:val="28"/>
          <w:szCs w:val="28"/>
        </w:rPr>
        <w:t xml:space="preserve">at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 xml:space="preserve">call </w:t>
      </w:r>
      <w:r>
        <w:rPr>
          <w:sz w:val="28"/>
          <w:szCs w:val="28"/>
          <w:lang w:val="en-US"/>
        </w:rPr>
        <w:t>of the host</w:t>
      </w:r>
      <w:r>
        <w:rPr>
          <w:sz w:val="28"/>
          <w:szCs w:val="28"/>
        </w:rPr>
        <w:t xml:space="preserve"> to the specified area; if his opponent doesn't  prepare </w:t>
      </w:r>
      <w:r>
        <w:rPr>
          <w:sz w:val="28"/>
          <w:szCs w:val="28"/>
          <w:lang w:val="en-US"/>
        </w:rPr>
        <w:t>his</w:t>
      </w:r>
      <w:r>
        <w:rPr>
          <w:sz w:val="28"/>
          <w:szCs w:val="28"/>
        </w:rPr>
        <w:t xml:space="preserve"> gear for the </w:t>
      </w:r>
      <w:r>
        <w:rPr>
          <w:sz w:val="28"/>
          <w:szCs w:val="28"/>
          <w:lang w:val="en-US"/>
        </w:rPr>
        <w:t>fight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 the specified time by a senior judge</w:t>
      </w:r>
      <w:r>
        <w:rPr>
          <w:sz w:val="28"/>
          <w:szCs w:val="28"/>
        </w:rPr>
        <w:t>. "</w:t>
      </w:r>
      <w:r>
        <w:rPr>
          <w:sz w:val="28"/>
          <w:szCs w:val="28"/>
          <w:lang w:val="en-US"/>
        </w:rPr>
        <w:t>The technical</w:t>
      </w:r>
      <w:r>
        <w:rPr>
          <w:sz w:val="28"/>
          <w:szCs w:val="28"/>
        </w:rPr>
        <w:t xml:space="preserve"> victory" is awarded to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with the score 10-0.</w:t>
      </w:r>
      <w:r>
        <w:rPr>
          <w:sz w:val="28"/>
          <w:szCs w:val="28"/>
        </w:rPr>
        <w:br/>
        <w:t xml:space="preserve">       </w:t>
      </w:r>
    </w:p>
    <w:p w:rsidR="000E2746" w:rsidRDefault="000E2746" w:rsidP="000E2746">
      <w:pPr>
        <w:pStyle w:val="Standard"/>
      </w:pPr>
      <w:r>
        <w:rPr>
          <w:i/>
          <w:iCs/>
          <w:sz w:val="28"/>
          <w:szCs w:val="28"/>
        </w:rPr>
        <w:t xml:space="preserve">       Note: </w:t>
      </w:r>
      <w:r>
        <w:rPr>
          <w:i/>
          <w:iCs/>
          <w:sz w:val="28"/>
          <w:szCs w:val="28"/>
          <w:lang w:val="en-US"/>
        </w:rPr>
        <w:t xml:space="preserve">in that case </w:t>
      </w:r>
      <w:r>
        <w:rPr>
          <w:i/>
          <w:iCs/>
          <w:sz w:val="28"/>
          <w:szCs w:val="28"/>
        </w:rPr>
        <w:t xml:space="preserve">if the </w:t>
      </w:r>
      <w:r>
        <w:rPr>
          <w:i/>
          <w:iCs/>
          <w:sz w:val="28"/>
          <w:szCs w:val="28"/>
          <w:lang w:val="en-US"/>
        </w:rPr>
        <w:t>sportsman</w:t>
      </w:r>
      <w:r>
        <w:rPr>
          <w:i/>
          <w:iCs/>
          <w:sz w:val="28"/>
          <w:szCs w:val="28"/>
        </w:rPr>
        <w:t xml:space="preserve"> was </w:t>
      </w:r>
      <w:r>
        <w:rPr>
          <w:i/>
          <w:iCs/>
          <w:sz w:val="28"/>
          <w:szCs w:val="28"/>
          <w:lang w:val="en-US"/>
        </w:rPr>
        <w:t>dismiss</w:t>
      </w:r>
      <w:r>
        <w:rPr>
          <w:i/>
          <w:iCs/>
          <w:sz w:val="28"/>
          <w:szCs w:val="28"/>
        </w:rPr>
        <w:t xml:space="preserve">ed from </w:t>
      </w:r>
      <w:r>
        <w:rPr>
          <w:i/>
          <w:iCs/>
          <w:sz w:val="28"/>
          <w:szCs w:val="28"/>
          <w:lang w:val="en-US"/>
        </w:rPr>
        <w:t xml:space="preserve">the </w:t>
      </w:r>
      <w:r>
        <w:rPr>
          <w:i/>
          <w:iCs/>
          <w:sz w:val="28"/>
          <w:szCs w:val="28"/>
        </w:rPr>
        <w:t>further participation in the competition (</w:t>
      </w:r>
      <w:r>
        <w:rPr>
          <w:i/>
          <w:iCs/>
          <w:sz w:val="28"/>
          <w:szCs w:val="28"/>
          <w:lang w:val="en-US"/>
        </w:rPr>
        <w:t>because of an</w:t>
      </w:r>
      <w:r>
        <w:rPr>
          <w:i/>
          <w:iCs/>
          <w:sz w:val="28"/>
          <w:szCs w:val="28"/>
        </w:rPr>
        <w:t xml:space="preserve"> injury or disqualification </w:t>
      </w:r>
      <w:r>
        <w:rPr>
          <w:i/>
          <w:iCs/>
          <w:sz w:val="28"/>
          <w:szCs w:val="28"/>
          <w:lang w:val="en-US"/>
        </w:rPr>
        <w:t>through</w:t>
      </w:r>
      <w:r>
        <w:rPr>
          <w:i/>
          <w:iCs/>
          <w:sz w:val="28"/>
          <w:szCs w:val="28"/>
        </w:rPr>
        <w:t xml:space="preserve"> 2 warnings per </w:t>
      </w:r>
      <w:r>
        <w:rPr>
          <w:i/>
          <w:iCs/>
          <w:sz w:val="28"/>
          <w:szCs w:val="28"/>
          <w:lang w:val="en-US"/>
        </w:rPr>
        <w:t>fight</w:t>
      </w:r>
      <w:r>
        <w:rPr>
          <w:i/>
          <w:iCs/>
          <w:sz w:val="28"/>
          <w:szCs w:val="28"/>
        </w:rPr>
        <w:t xml:space="preserve"> or 3 warnings for the competition) and, </w:t>
      </w:r>
      <w:r>
        <w:rPr>
          <w:i/>
          <w:iCs/>
          <w:sz w:val="28"/>
          <w:szCs w:val="28"/>
          <w:lang w:val="en-US"/>
        </w:rPr>
        <w:t>in consequence of this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can</w:t>
      </w:r>
      <w:r>
        <w:rPr>
          <w:i/>
          <w:iCs/>
          <w:sz w:val="28"/>
          <w:szCs w:val="28"/>
        </w:rPr>
        <w:t xml:space="preserve"> not </w:t>
      </w:r>
      <w:r>
        <w:rPr>
          <w:i/>
          <w:iCs/>
          <w:sz w:val="28"/>
          <w:szCs w:val="28"/>
          <w:lang w:val="en-US"/>
        </w:rPr>
        <w:t>come</w:t>
      </w:r>
      <w:r>
        <w:rPr>
          <w:i/>
          <w:iCs/>
          <w:sz w:val="28"/>
          <w:szCs w:val="28"/>
        </w:rPr>
        <w:t xml:space="preserve"> for a </w:t>
      </w:r>
      <w:r>
        <w:rPr>
          <w:i/>
          <w:iCs/>
          <w:sz w:val="28"/>
          <w:szCs w:val="28"/>
          <w:lang w:val="en-US"/>
        </w:rPr>
        <w:t>fight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 xml:space="preserve">that’s why </w:t>
      </w:r>
      <w:r>
        <w:rPr>
          <w:i/>
          <w:iCs/>
          <w:sz w:val="28"/>
          <w:szCs w:val="28"/>
        </w:rPr>
        <w:t>"</w:t>
      </w:r>
      <w:r>
        <w:rPr>
          <w:i/>
          <w:iCs/>
          <w:sz w:val="28"/>
          <w:szCs w:val="28"/>
          <w:lang w:val="en-US"/>
        </w:rPr>
        <w:t>The technical</w:t>
      </w:r>
      <w:r>
        <w:rPr>
          <w:i/>
          <w:iCs/>
          <w:sz w:val="28"/>
          <w:szCs w:val="28"/>
        </w:rPr>
        <w:t xml:space="preserve"> victory" in a </w:t>
      </w:r>
      <w:r>
        <w:rPr>
          <w:i/>
          <w:iCs/>
          <w:sz w:val="28"/>
          <w:szCs w:val="28"/>
          <w:lang w:val="en-US"/>
        </w:rPr>
        <w:t>fight</w:t>
      </w:r>
      <w:r>
        <w:rPr>
          <w:i/>
          <w:iCs/>
          <w:sz w:val="28"/>
          <w:szCs w:val="28"/>
        </w:rPr>
        <w:t xml:space="preserve"> is awarded to his opponent </w:t>
      </w:r>
      <w:r>
        <w:rPr>
          <w:i/>
          <w:iCs/>
          <w:sz w:val="28"/>
          <w:szCs w:val="28"/>
          <w:lang w:val="en-US"/>
        </w:rPr>
        <w:t xml:space="preserve">with the score </w:t>
      </w:r>
      <w:r>
        <w:rPr>
          <w:i/>
          <w:iCs/>
          <w:sz w:val="28"/>
          <w:szCs w:val="28"/>
        </w:rPr>
        <w:t>10-0.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>
        <w:rPr>
          <w:sz w:val="28"/>
          <w:szCs w:val="28"/>
        </w:rPr>
        <w:t xml:space="preserve">       1.11.2. If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can't </w:t>
      </w:r>
      <w:r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</w:rPr>
        <w:t xml:space="preserve">continue the </w:t>
      </w:r>
      <w:r>
        <w:rPr>
          <w:sz w:val="28"/>
          <w:szCs w:val="28"/>
          <w:lang w:val="en-US"/>
        </w:rPr>
        <w:t>fight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because of</w:t>
      </w:r>
      <w:r>
        <w:rPr>
          <w:sz w:val="28"/>
          <w:szCs w:val="28"/>
        </w:rPr>
        <w:t xml:space="preserve"> "accidental injury", in this case, the "Technical victory" is awarded to his opponent  </w:t>
      </w:r>
      <w:r>
        <w:rPr>
          <w:sz w:val="28"/>
          <w:szCs w:val="28"/>
          <w:lang w:val="en-US"/>
        </w:rPr>
        <w:t xml:space="preserve">with the score </w:t>
      </w:r>
      <w:r>
        <w:rPr>
          <w:sz w:val="28"/>
          <w:szCs w:val="28"/>
        </w:rPr>
        <w:t xml:space="preserve">10-0. Accidental injury is the injury, </w:t>
      </w:r>
      <w:r>
        <w:rPr>
          <w:sz w:val="28"/>
          <w:szCs w:val="28"/>
          <w:lang w:val="en-US"/>
        </w:rPr>
        <w:t xml:space="preserve">which was received as a </w:t>
      </w:r>
      <w:r>
        <w:rPr>
          <w:sz w:val="28"/>
          <w:szCs w:val="28"/>
        </w:rPr>
        <w:t xml:space="preserve">result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defective</w:t>
      </w:r>
      <w:r>
        <w:rPr>
          <w:sz w:val="28"/>
          <w:szCs w:val="28"/>
        </w:rPr>
        <w:t xml:space="preserve"> quality or incomplete gear </w:t>
      </w:r>
      <w:r>
        <w:rPr>
          <w:sz w:val="28"/>
          <w:szCs w:val="28"/>
          <w:lang w:val="en-US"/>
        </w:rPr>
        <w:t>of the sportsman</w:t>
      </w:r>
      <w:r>
        <w:rPr>
          <w:sz w:val="28"/>
          <w:szCs w:val="28"/>
        </w:rPr>
        <w:t xml:space="preserve">, accidental </w:t>
      </w:r>
      <w:r>
        <w:rPr>
          <w:sz w:val="28"/>
          <w:szCs w:val="28"/>
          <w:lang w:val="en-US"/>
        </w:rPr>
        <w:t>falling</w:t>
      </w:r>
      <w:r>
        <w:rPr>
          <w:sz w:val="28"/>
          <w:szCs w:val="28"/>
        </w:rPr>
        <w:t xml:space="preserve"> and other unforeseen accidents, which is not caused by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 xml:space="preserve">violation of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ules by the opponent of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>
        <w:rPr>
          <w:i/>
          <w:iCs/>
          <w:sz w:val="28"/>
          <w:szCs w:val="28"/>
        </w:rPr>
        <w:t xml:space="preserve">       Note: If the </w:t>
      </w:r>
      <w:r>
        <w:rPr>
          <w:i/>
          <w:iCs/>
          <w:sz w:val="28"/>
          <w:szCs w:val="28"/>
          <w:lang w:val="en-US"/>
        </w:rPr>
        <w:t>sportsman</w:t>
      </w:r>
      <w:r>
        <w:rPr>
          <w:i/>
          <w:iCs/>
          <w:sz w:val="28"/>
          <w:szCs w:val="28"/>
        </w:rPr>
        <w:t xml:space="preserve"> can't </w:t>
      </w:r>
      <w:r>
        <w:rPr>
          <w:i/>
          <w:iCs/>
          <w:sz w:val="28"/>
          <w:szCs w:val="28"/>
          <w:lang w:val="en-US"/>
        </w:rPr>
        <w:t xml:space="preserve">to </w:t>
      </w:r>
      <w:r>
        <w:rPr>
          <w:i/>
          <w:iCs/>
          <w:sz w:val="28"/>
          <w:szCs w:val="28"/>
        </w:rPr>
        <w:t xml:space="preserve">continue the </w:t>
      </w:r>
      <w:r>
        <w:rPr>
          <w:i/>
          <w:iCs/>
          <w:sz w:val="28"/>
          <w:szCs w:val="28"/>
          <w:lang w:val="en-US"/>
        </w:rPr>
        <w:t>fight</w:t>
      </w:r>
      <w:r>
        <w:rPr>
          <w:i/>
          <w:iCs/>
          <w:sz w:val="28"/>
          <w:szCs w:val="28"/>
        </w:rPr>
        <w:t xml:space="preserve"> because of an injury </w:t>
      </w:r>
      <w:r>
        <w:rPr>
          <w:i/>
          <w:iCs/>
          <w:sz w:val="28"/>
          <w:szCs w:val="28"/>
          <w:lang w:val="en-US"/>
        </w:rPr>
        <w:t xml:space="preserve">as a </w:t>
      </w:r>
      <w:r>
        <w:rPr>
          <w:i/>
          <w:iCs/>
          <w:sz w:val="28"/>
          <w:szCs w:val="28"/>
        </w:rPr>
        <w:t xml:space="preserve">result </w:t>
      </w:r>
      <w:r>
        <w:rPr>
          <w:i/>
          <w:iCs/>
          <w:sz w:val="28"/>
          <w:szCs w:val="28"/>
          <w:lang w:val="en-US"/>
        </w:rPr>
        <w:t>of</w:t>
      </w:r>
      <w:r>
        <w:rPr>
          <w:i/>
          <w:iCs/>
          <w:sz w:val="28"/>
          <w:szCs w:val="28"/>
        </w:rPr>
        <w:t xml:space="preserve"> violation of the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ules by his opponent, </w:t>
      </w:r>
      <w:r>
        <w:rPr>
          <w:i/>
          <w:iCs/>
          <w:sz w:val="28"/>
          <w:szCs w:val="28"/>
          <w:lang w:val="en-US"/>
        </w:rPr>
        <w:t xml:space="preserve">that’s why </w:t>
      </w:r>
      <w:r>
        <w:rPr>
          <w:i/>
          <w:iCs/>
          <w:sz w:val="28"/>
          <w:szCs w:val="28"/>
        </w:rPr>
        <w:t>the la</w:t>
      </w:r>
      <w:r>
        <w:rPr>
          <w:i/>
          <w:iCs/>
          <w:sz w:val="28"/>
          <w:szCs w:val="28"/>
          <w:lang w:val="en-US"/>
        </w:rPr>
        <w:t>st</w:t>
      </w:r>
      <w:r>
        <w:rPr>
          <w:i/>
          <w:iCs/>
          <w:sz w:val="28"/>
          <w:szCs w:val="28"/>
        </w:rPr>
        <w:t xml:space="preserve"> receives a double </w:t>
      </w:r>
      <w:r>
        <w:rPr>
          <w:i/>
          <w:iCs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arning and is removed from participation </w:t>
      </w:r>
      <w:r>
        <w:rPr>
          <w:i/>
          <w:iCs/>
          <w:sz w:val="28"/>
          <w:szCs w:val="28"/>
          <w:lang w:val="en-US"/>
        </w:rPr>
        <w:t>at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the fight</w:t>
      </w:r>
      <w:r>
        <w:rPr>
          <w:i/>
          <w:iCs/>
          <w:sz w:val="28"/>
          <w:szCs w:val="28"/>
        </w:rPr>
        <w:t>. "</w:t>
      </w:r>
      <w:r>
        <w:rPr>
          <w:i/>
          <w:iCs/>
          <w:sz w:val="28"/>
          <w:szCs w:val="28"/>
          <w:lang w:val="en-US"/>
        </w:rPr>
        <w:t>The technical</w:t>
      </w:r>
      <w:r>
        <w:rPr>
          <w:i/>
          <w:iCs/>
          <w:sz w:val="28"/>
          <w:szCs w:val="28"/>
        </w:rPr>
        <w:t xml:space="preserve"> victory" with a score of 10-0 </w:t>
      </w:r>
      <w:r>
        <w:rPr>
          <w:i/>
          <w:iCs/>
          <w:sz w:val="28"/>
          <w:szCs w:val="28"/>
          <w:lang w:val="en-US"/>
        </w:rPr>
        <w:t xml:space="preserve">is </w:t>
      </w:r>
      <w:r>
        <w:rPr>
          <w:i/>
          <w:iCs/>
          <w:sz w:val="28"/>
          <w:szCs w:val="28"/>
        </w:rPr>
        <w:t xml:space="preserve">awarded to the </w:t>
      </w:r>
      <w:r>
        <w:rPr>
          <w:i/>
          <w:iCs/>
          <w:sz w:val="28"/>
          <w:szCs w:val="28"/>
          <w:lang w:val="en-US"/>
        </w:rPr>
        <w:t>sportsman</w:t>
      </w:r>
      <w:r>
        <w:rPr>
          <w:i/>
          <w:iCs/>
          <w:sz w:val="28"/>
          <w:szCs w:val="28"/>
        </w:rPr>
        <w:t xml:space="preserve"> against whom </w:t>
      </w:r>
      <w:r>
        <w:rPr>
          <w:i/>
          <w:iCs/>
          <w:sz w:val="28"/>
          <w:szCs w:val="28"/>
          <w:lang w:val="en-US"/>
        </w:rPr>
        <w:t>the r</w:t>
      </w:r>
      <w:r>
        <w:rPr>
          <w:i/>
          <w:iCs/>
          <w:sz w:val="28"/>
          <w:szCs w:val="28"/>
        </w:rPr>
        <w:t>ule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 xml:space="preserve"> has been </w:t>
      </w:r>
      <w:r>
        <w:rPr>
          <w:i/>
          <w:iCs/>
          <w:sz w:val="28"/>
          <w:szCs w:val="28"/>
          <w:lang w:val="en-US"/>
        </w:rPr>
        <w:t>violated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br/>
        <w:t xml:space="preserve">        1.11.3. If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got during the fight 2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arnings and was removed from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he lists, the "Technical victory" is awarded to his opponent </w:t>
      </w:r>
      <w:r>
        <w:rPr>
          <w:sz w:val="28"/>
          <w:szCs w:val="28"/>
          <w:lang w:val="en-US"/>
        </w:rPr>
        <w:t xml:space="preserve">with a count </w:t>
      </w:r>
      <w:r>
        <w:rPr>
          <w:sz w:val="28"/>
          <w:szCs w:val="28"/>
        </w:rPr>
        <w:t>10-0.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1.11.4. In the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 xml:space="preserve"> of a</w:t>
      </w:r>
      <w:r>
        <w:rPr>
          <w:sz w:val="28"/>
          <w:szCs w:val="28"/>
          <w:lang w:val="en-US"/>
        </w:rPr>
        <w:t>ppearance the</w:t>
      </w:r>
      <w:r>
        <w:rPr>
          <w:sz w:val="28"/>
          <w:szCs w:val="28"/>
        </w:rPr>
        <w:t xml:space="preserve"> failure/</w:t>
      </w:r>
      <w:r>
        <w:rPr>
          <w:sz w:val="28"/>
          <w:szCs w:val="28"/>
          <w:lang w:val="en-US"/>
        </w:rPr>
        <w:t>defective</w:t>
      </w:r>
      <w:r>
        <w:rPr>
          <w:sz w:val="28"/>
          <w:szCs w:val="28"/>
        </w:rPr>
        <w:t xml:space="preserve"> of  </w:t>
      </w:r>
      <w:r>
        <w:rPr>
          <w:sz w:val="28"/>
          <w:szCs w:val="28"/>
          <w:lang w:val="en-US"/>
        </w:rPr>
        <w:t xml:space="preserve">any </w:t>
      </w:r>
      <w:r>
        <w:rPr>
          <w:sz w:val="28"/>
          <w:szCs w:val="28"/>
        </w:rPr>
        <w:t xml:space="preserve">elements </w:t>
      </w:r>
      <w:r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</w:rPr>
        <w:t xml:space="preserve">equipment of </w:t>
      </w:r>
      <w:r>
        <w:rPr>
          <w:sz w:val="28"/>
          <w:szCs w:val="28"/>
          <w:lang w:val="en-US"/>
        </w:rPr>
        <w:t xml:space="preserve">one of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(including </w:t>
      </w:r>
      <w:r>
        <w:rPr>
          <w:sz w:val="28"/>
          <w:szCs w:val="28"/>
          <w:lang w:val="en-US"/>
        </w:rPr>
        <w:t>the saber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buckler), which prevents the continuation of the </w:t>
      </w:r>
      <w:r>
        <w:rPr>
          <w:sz w:val="28"/>
          <w:szCs w:val="28"/>
          <w:lang w:val="en-US"/>
        </w:rPr>
        <w:t>fight</w:t>
      </w:r>
      <w:r>
        <w:rPr>
          <w:sz w:val="28"/>
          <w:szCs w:val="28"/>
        </w:rPr>
        <w:t xml:space="preserve">, the </w:t>
      </w:r>
      <w:r>
        <w:rPr>
          <w:sz w:val="28"/>
          <w:szCs w:val="28"/>
          <w:lang w:val="en-US"/>
        </w:rPr>
        <w:t>senior</w:t>
      </w:r>
      <w:r>
        <w:rPr>
          <w:sz w:val="28"/>
          <w:szCs w:val="28"/>
        </w:rPr>
        <w:t xml:space="preserve"> judge appoint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time for its repair or replacement (not more than 1 minute). If the </w:t>
      </w:r>
      <w:r>
        <w:rPr>
          <w:sz w:val="28"/>
          <w:szCs w:val="28"/>
          <w:lang w:val="en-US"/>
        </w:rPr>
        <w:t>sportsman didn’t</w:t>
      </w:r>
      <w:r>
        <w:rPr>
          <w:sz w:val="28"/>
          <w:szCs w:val="28"/>
        </w:rPr>
        <w:t xml:space="preserve"> repair or replace the specified element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 xml:space="preserve">equipment in the allotted time,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"Technical victory" is awarded to his opponent </w:t>
      </w:r>
      <w:r>
        <w:rPr>
          <w:sz w:val="28"/>
          <w:szCs w:val="28"/>
          <w:lang w:val="en-US"/>
        </w:rPr>
        <w:t>with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score 10-0.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>
        <w:rPr>
          <w:b/>
          <w:bCs/>
          <w:sz w:val="28"/>
          <w:szCs w:val="28"/>
        </w:rPr>
        <w:t xml:space="preserve">       2. Permitted and prohibited techniques of </w:t>
      </w:r>
      <w:r w:rsidR="00190A48">
        <w:rPr>
          <w:b/>
          <w:bCs/>
          <w:sz w:val="28"/>
          <w:szCs w:val="28"/>
          <w:lang w:val="en-US"/>
        </w:rPr>
        <w:t>the fight</w:t>
      </w:r>
      <w:r w:rsidR="00190A48" w:rsidRPr="00190A48">
        <w:rPr>
          <w:b/>
          <w:bCs/>
          <w:sz w:val="28"/>
          <w:szCs w:val="28"/>
          <w:lang w:val="en-US"/>
        </w:rPr>
        <w:t>.</w:t>
      </w:r>
      <w:r>
        <w:rPr>
          <w:sz w:val="28"/>
          <w:szCs w:val="28"/>
        </w:rPr>
        <w:br/>
      </w:r>
    </w:p>
    <w:p w:rsidR="000E2746" w:rsidRPr="00190A48" w:rsidRDefault="000E2746" w:rsidP="000E2746">
      <w:pPr>
        <w:pStyle w:val="Standard"/>
      </w:pPr>
      <w:r w:rsidRPr="00190A48">
        <w:rPr>
          <w:bCs/>
          <w:sz w:val="28"/>
          <w:szCs w:val="28"/>
        </w:rPr>
        <w:t xml:space="preserve">2.1. The permitted methods of </w:t>
      </w:r>
      <w:r w:rsidRPr="00190A48">
        <w:rPr>
          <w:bCs/>
          <w:sz w:val="28"/>
          <w:szCs w:val="28"/>
          <w:lang w:val="en-US"/>
        </w:rPr>
        <w:t>the fight</w:t>
      </w:r>
      <w:r w:rsidRPr="00190A48">
        <w:rPr>
          <w:bCs/>
          <w:sz w:val="28"/>
          <w:szCs w:val="28"/>
        </w:rPr>
        <w:t xml:space="preserve"> are: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cutt</w:t>
      </w:r>
      <w:r>
        <w:rPr>
          <w:sz w:val="28"/>
          <w:szCs w:val="28"/>
        </w:rPr>
        <w:t>ing" and "s</w:t>
      </w:r>
      <w:r>
        <w:rPr>
          <w:sz w:val="28"/>
          <w:szCs w:val="28"/>
          <w:lang w:val="en-US"/>
        </w:rPr>
        <w:t>harp</w:t>
      </w:r>
      <w:r>
        <w:rPr>
          <w:sz w:val="28"/>
          <w:szCs w:val="28"/>
        </w:rPr>
        <w:t xml:space="preserve">" </w:t>
      </w:r>
      <w:r>
        <w:rPr>
          <w:sz w:val="28"/>
          <w:szCs w:val="28"/>
          <w:lang w:val="en-US"/>
        </w:rPr>
        <w:t>blows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by </w:t>
      </w:r>
      <w:r>
        <w:rPr>
          <w:sz w:val="28"/>
          <w:szCs w:val="28"/>
        </w:rPr>
        <w:t xml:space="preserve">blade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>sport i</w:t>
      </w:r>
      <w:r w:rsidRPr="000E27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  i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en-US"/>
        </w:rPr>
        <w:t>a z</w:t>
      </w:r>
      <w:r>
        <w:rPr>
          <w:sz w:val="28"/>
          <w:szCs w:val="28"/>
        </w:rPr>
        <w:t xml:space="preserve">one of </w:t>
      </w:r>
      <w:r>
        <w:rPr>
          <w:sz w:val="28"/>
          <w:szCs w:val="28"/>
          <w:lang w:val="en-US"/>
        </w:rPr>
        <w:t xml:space="preserve">defeat of </w:t>
      </w:r>
      <w:r>
        <w:rPr>
          <w:sz w:val="28"/>
          <w:szCs w:val="28"/>
        </w:rPr>
        <w:t>the opponent.</w:t>
      </w:r>
      <w:r>
        <w:rPr>
          <w:sz w:val="28"/>
          <w:szCs w:val="28"/>
        </w:rPr>
        <w:br/>
        <w:t xml:space="preserve">- protection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a buckler or </w:t>
      </w:r>
      <w:r>
        <w:rPr>
          <w:sz w:val="28"/>
          <w:szCs w:val="28"/>
          <w:lang w:val="en-US"/>
        </w:rPr>
        <w:t>by blade of the</w:t>
      </w:r>
      <w:r>
        <w:rPr>
          <w:sz w:val="28"/>
          <w:szCs w:val="28"/>
        </w:rPr>
        <w:t xml:space="preserve"> sport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from </w:t>
      </w:r>
      <w:r>
        <w:rPr>
          <w:sz w:val="28"/>
          <w:szCs w:val="28"/>
        </w:rPr>
        <w:t>the blows of the opponent;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>the pushing</w:t>
      </w:r>
      <w:r>
        <w:rPr>
          <w:sz w:val="28"/>
          <w:szCs w:val="28"/>
        </w:rPr>
        <w:t xml:space="preserve"> and the pressure on the opponent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buckler (</w:t>
      </w:r>
      <w:r>
        <w:rPr>
          <w:sz w:val="28"/>
          <w:szCs w:val="28"/>
          <w:lang w:val="en-US"/>
        </w:rPr>
        <w:t>it’</w:t>
      </w:r>
      <w:r>
        <w:rPr>
          <w:sz w:val="28"/>
          <w:szCs w:val="28"/>
        </w:rPr>
        <w:t>s plane) or a shoulder;</w:t>
      </w:r>
      <w:r>
        <w:rPr>
          <w:sz w:val="28"/>
          <w:szCs w:val="28"/>
        </w:rPr>
        <w:br/>
        <w:t xml:space="preserve">- hitting </w:t>
      </w:r>
      <w:r>
        <w:rPr>
          <w:sz w:val="28"/>
          <w:szCs w:val="28"/>
          <w:lang w:val="en-US"/>
        </w:rPr>
        <w:t xml:space="preserve">by the </w:t>
      </w:r>
      <w:r>
        <w:rPr>
          <w:sz w:val="28"/>
          <w:szCs w:val="28"/>
        </w:rPr>
        <w:t xml:space="preserve">plane of buckler at the feet, hands and the blade of the </w:t>
      </w:r>
      <w:r>
        <w:rPr>
          <w:sz w:val="28"/>
          <w:szCs w:val="28"/>
          <w:lang w:val="en-US"/>
        </w:rPr>
        <w:t>opponent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 xml:space="preserve">repulsion of a blade </w:t>
      </w:r>
      <w:r>
        <w:rPr>
          <w:sz w:val="28"/>
          <w:szCs w:val="28"/>
          <w:lang w:val="en-US"/>
        </w:rPr>
        <w:t>of the</w:t>
      </w:r>
      <w:r>
        <w:rPr>
          <w:sz w:val="28"/>
          <w:szCs w:val="28"/>
        </w:rPr>
        <w:t xml:space="preserve"> sport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or hand</w:t>
      </w:r>
      <w:r>
        <w:rPr>
          <w:sz w:val="28"/>
          <w:szCs w:val="28"/>
          <w:lang w:val="en-US"/>
        </w:rPr>
        <w:t xml:space="preserve">s of the opponent by the </w:t>
      </w:r>
      <w:r>
        <w:rPr>
          <w:sz w:val="28"/>
          <w:szCs w:val="28"/>
        </w:rPr>
        <w:t xml:space="preserve"> plane, or an edge of the buckler;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hit</w:t>
      </w:r>
      <w:r>
        <w:rPr>
          <w:sz w:val="28"/>
          <w:szCs w:val="28"/>
          <w:lang w:val="en-US"/>
        </w:rPr>
        <w:t>s by</w:t>
      </w:r>
      <w:r>
        <w:rPr>
          <w:sz w:val="28"/>
          <w:szCs w:val="28"/>
        </w:rPr>
        <w:t xml:space="preserve"> an edge of the buckler into an armed hand of the opponent;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hook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  <w:lang w:val="en-US"/>
        </w:rPr>
        <w:t xml:space="preserve">buckler of the </w:t>
      </w:r>
      <w:r>
        <w:rPr>
          <w:sz w:val="28"/>
          <w:szCs w:val="28"/>
        </w:rPr>
        <w:t xml:space="preserve">opponent with </w:t>
      </w: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>buckler;</w:t>
      </w:r>
      <w:r>
        <w:rPr>
          <w:sz w:val="28"/>
          <w:szCs w:val="28"/>
        </w:rPr>
        <w:br/>
        <w:t xml:space="preserve">- the imposition of buckler on </w:t>
      </w: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 xml:space="preserve">buckler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>opponent;</w:t>
      </w:r>
      <w:r>
        <w:rPr>
          <w:sz w:val="28"/>
          <w:szCs w:val="28"/>
        </w:rPr>
        <w:br/>
        <w:t xml:space="preserve">- disarm </w:t>
      </w:r>
      <w:r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  <w:lang w:val="en-US"/>
        </w:rPr>
        <w:t xml:space="preserve">opponent by the </w:t>
      </w:r>
      <w:r>
        <w:rPr>
          <w:sz w:val="28"/>
          <w:szCs w:val="28"/>
        </w:rPr>
        <w:t xml:space="preserve">capture </w:t>
      </w:r>
      <w:r>
        <w:rPr>
          <w:sz w:val="28"/>
          <w:szCs w:val="28"/>
          <w:lang w:val="en-US"/>
        </w:rPr>
        <w:t xml:space="preserve">during </w:t>
      </w:r>
      <w:r>
        <w:rPr>
          <w:sz w:val="28"/>
          <w:szCs w:val="28"/>
        </w:rPr>
        <w:t xml:space="preserve">of a </w:t>
      </w:r>
      <w:r>
        <w:rPr>
          <w:sz w:val="28"/>
          <w:szCs w:val="28"/>
          <w:lang w:val="en-US"/>
        </w:rPr>
        <w:t>blunder in a prick by the hand</w:t>
      </w:r>
      <w:r>
        <w:rPr>
          <w:sz w:val="28"/>
          <w:szCs w:val="28"/>
        </w:rPr>
        <w:t xml:space="preserve"> for non-combat part </w:t>
      </w:r>
      <w:r>
        <w:rPr>
          <w:sz w:val="28"/>
          <w:szCs w:val="28"/>
          <w:lang w:val="en-US"/>
        </w:rPr>
        <w:t>of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 w:rsidRPr="00190A48">
        <w:rPr>
          <w:bCs/>
          <w:sz w:val="28"/>
          <w:szCs w:val="28"/>
        </w:rPr>
        <w:t xml:space="preserve">2.2. Prohibited techniques of </w:t>
      </w:r>
      <w:r w:rsidRPr="00190A48">
        <w:rPr>
          <w:bCs/>
          <w:sz w:val="28"/>
          <w:szCs w:val="28"/>
          <w:lang w:val="en-US"/>
        </w:rPr>
        <w:t>the fight</w:t>
      </w:r>
      <w:r w:rsidRPr="00190A48">
        <w:rPr>
          <w:bCs/>
          <w:sz w:val="28"/>
          <w:szCs w:val="28"/>
        </w:rPr>
        <w:t xml:space="preserve"> are:</w:t>
      </w:r>
      <w:r>
        <w:rPr>
          <w:sz w:val="28"/>
          <w:szCs w:val="28"/>
        </w:rPr>
        <w:br/>
        <w:t xml:space="preserve">- hits in the unaffected </w:t>
      </w:r>
      <w:r>
        <w:rPr>
          <w:sz w:val="28"/>
          <w:szCs w:val="28"/>
          <w:lang w:val="en-US"/>
        </w:rPr>
        <w:t>zone</w:t>
      </w:r>
      <w:r>
        <w:rPr>
          <w:sz w:val="28"/>
          <w:szCs w:val="28"/>
        </w:rPr>
        <w:t xml:space="preserve"> of the opponent;</w:t>
      </w:r>
      <w:r>
        <w:rPr>
          <w:sz w:val="28"/>
          <w:szCs w:val="28"/>
        </w:rPr>
        <w:br/>
        <w:t>- attack the fallen or rising opponent;</w:t>
      </w:r>
      <w:r>
        <w:rPr>
          <w:sz w:val="28"/>
          <w:szCs w:val="28"/>
        </w:rPr>
        <w:br/>
        <w:t xml:space="preserve">- attack after the command "Stop", </w:t>
      </w:r>
      <w:r>
        <w:rPr>
          <w:sz w:val="28"/>
          <w:szCs w:val="28"/>
          <w:lang w:val="en-US"/>
        </w:rPr>
        <w:t xml:space="preserve">which was given by 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  <w:lang w:val="en-US"/>
        </w:rPr>
        <w:t>senior</w:t>
      </w:r>
      <w:r>
        <w:rPr>
          <w:sz w:val="28"/>
          <w:szCs w:val="28"/>
        </w:rPr>
        <w:t xml:space="preserve"> judge of the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ists;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hit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by </w:t>
      </w:r>
      <w:r>
        <w:rPr>
          <w:sz w:val="28"/>
          <w:szCs w:val="28"/>
        </w:rPr>
        <w:t>an edge of the buckler in the head and neck of the opponent, a</w:t>
      </w:r>
      <w:r>
        <w:rPr>
          <w:sz w:val="28"/>
          <w:szCs w:val="28"/>
          <w:lang w:val="en-US"/>
        </w:rPr>
        <w:t xml:space="preserve">nd also </w:t>
      </w:r>
      <w:r>
        <w:rPr>
          <w:sz w:val="28"/>
          <w:szCs w:val="28"/>
        </w:rPr>
        <w:t xml:space="preserve">in </w:t>
      </w:r>
      <w:r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</w:rPr>
        <w:t xml:space="preserve">unaffected </w:t>
      </w:r>
      <w:r>
        <w:rPr>
          <w:sz w:val="28"/>
          <w:szCs w:val="28"/>
          <w:lang w:val="en-US"/>
        </w:rPr>
        <w:t>zone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hits of </w:t>
      </w:r>
      <w:r>
        <w:rPr>
          <w:sz w:val="28"/>
          <w:szCs w:val="28"/>
        </w:rPr>
        <w:t>head;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>the hits by feet</w:t>
      </w:r>
      <w:r>
        <w:rPr>
          <w:sz w:val="28"/>
          <w:szCs w:val="28"/>
        </w:rPr>
        <w:t xml:space="preserve"> and knees;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>the backheel</w:t>
      </w:r>
      <w:r>
        <w:rPr>
          <w:sz w:val="28"/>
          <w:szCs w:val="28"/>
        </w:rPr>
        <w:t xml:space="preserve">s, throws, </w:t>
      </w:r>
      <w:r>
        <w:rPr>
          <w:sz w:val="28"/>
          <w:szCs w:val="28"/>
          <w:lang w:val="en-US"/>
        </w:rPr>
        <w:t>clenche</w:t>
      </w:r>
      <w:r>
        <w:rPr>
          <w:sz w:val="28"/>
          <w:szCs w:val="28"/>
        </w:rPr>
        <w:t xml:space="preserve">s and </w:t>
      </w:r>
      <w:r>
        <w:rPr>
          <w:sz w:val="28"/>
          <w:szCs w:val="28"/>
          <w:lang w:val="en-US"/>
        </w:rPr>
        <w:t>fractures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 xml:space="preserve">the hits by hands and </w:t>
      </w:r>
      <w:r>
        <w:rPr>
          <w:sz w:val="28"/>
          <w:szCs w:val="28"/>
        </w:rPr>
        <w:t>elbows;</w:t>
      </w:r>
      <w:r>
        <w:rPr>
          <w:sz w:val="28"/>
          <w:szCs w:val="28"/>
        </w:rPr>
        <w:br/>
      </w:r>
      <w:r w:rsidRPr="00995AC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the hit</w:t>
      </w:r>
      <w:r>
        <w:rPr>
          <w:sz w:val="28"/>
          <w:szCs w:val="28"/>
        </w:rPr>
        <w:t xml:space="preserve">s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the hilt of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 hit</w:t>
      </w:r>
      <w:r>
        <w:rPr>
          <w:sz w:val="28"/>
          <w:szCs w:val="28"/>
        </w:rPr>
        <w:t xml:space="preserve">s </w:t>
      </w:r>
      <w:r>
        <w:rPr>
          <w:sz w:val="28"/>
          <w:szCs w:val="28"/>
          <w:lang w:val="en-US"/>
        </w:rPr>
        <w:t xml:space="preserve">by the </w:t>
      </w:r>
      <w:r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pple";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>the captures by hands for the body</w:t>
      </w:r>
      <w:r>
        <w:rPr>
          <w:sz w:val="28"/>
          <w:szCs w:val="28"/>
        </w:rPr>
        <w:t xml:space="preserve">, head and limbs of the opponent, and </w:t>
      </w:r>
      <w:r>
        <w:rPr>
          <w:sz w:val="28"/>
          <w:szCs w:val="28"/>
          <w:lang w:val="en-US"/>
        </w:rPr>
        <w:t>also the capture</w:t>
      </w:r>
      <w:r>
        <w:rPr>
          <w:sz w:val="28"/>
          <w:szCs w:val="28"/>
        </w:rPr>
        <w:t xml:space="preserve">s </w:t>
      </w:r>
      <w:r>
        <w:rPr>
          <w:sz w:val="28"/>
          <w:szCs w:val="28"/>
          <w:lang w:val="en-US"/>
        </w:rPr>
        <w:t xml:space="preserve">by </w:t>
      </w:r>
      <w:r>
        <w:rPr>
          <w:sz w:val="28"/>
          <w:szCs w:val="28"/>
        </w:rPr>
        <w:t xml:space="preserve">hands </w:t>
      </w:r>
      <w:r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</w:rPr>
        <w:t xml:space="preserve">elements of </w:t>
      </w: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>s equipment.</w:t>
      </w:r>
      <w:r>
        <w:rPr>
          <w:sz w:val="28"/>
          <w:szCs w:val="28"/>
        </w:rPr>
        <w:br/>
        <w:t xml:space="preserve">       </w:t>
      </w:r>
    </w:p>
    <w:p w:rsidR="000E2746" w:rsidRDefault="000E2746" w:rsidP="000E2746">
      <w:pPr>
        <w:pStyle w:val="Standard"/>
      </w:pPr>
      <w:r>
        <w:rPr>
          <w:b/>
          <w:bCs/>
          <w:sz w:val="28"/>
          <w:szCs w:val="28"/>
        </w:rPr>
        <w:t xml:space="preserve">        3. </w:t>
      </w:r>
      <w:r>
        <w:rPr>
          <w:b/>
          <w:bCs/>
          <w:sz w:val="28"/>
          <w:szCs w:val="28"/>
          <w:lang w:val="en-US"/>
        </w:rPr>
        <w:t>Comment</w:t>
      </w:r>
      <w:r>
        <w:rPr>
          <w:b/>
          <w:bCs/>
          <w:sz w:val="28"/>
          <w:szCs w:val="28"/>
        </w:rPr>
        <w:t xml:space="preserve">s. </w:t>
      </w:r>
      <w:proofErr w:type="gramStart"/>
      <w:r>
        <w:rPr>
          <w:b/>
          <w:bCs/>
          <w:sz w:val="28"/>
          <w:szCs w:val="28"/>
          <w:lang w:val="en-US"/>
        </w:rPr>
        <w:t>Penalti</w:t>
      </w:r>
      <w:r>
        <w:rPr>
          <w:b/>
          <w:bCs/>
          <w:sz w:val="28"/>
          <w:szCs w:val="28"/>
        </w:rPr>
        <w:t>es.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E2746" w:rsidRDefault="000E2746" w:rsidP="000E2746">
      <w:pPr>
        <w:pStyle w:val="Standard"/>
        <w:numPr>
          <w:ilvl w:val="1"/>
          <w:numId w:val="5"/>
        </w:numPr>
        <w:ind w:left="0" w:firstLine="0"/>
      </w:pPr>
      <w:r>
        <w:rPr>
          <w:sz w:val="28"/>
          <w:szCs w:val="28"/>
        </w:rPr>
        <w:t xml:space="preserve">Comments </w:t>
      </w:r>
      <w:r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</w:t>
      </w:r>
      <w:r>
        <w:rPr>
          <w:sz w:val="28"/>
          <w:szCs w:val="28"/>
        </w:rPr>
        <w:t xml:space="preserve"> in the following cases:</w:t>
      </w:r>
      <w:r>
        <w:rPr>
          <w:sz w:val="28"/>
          <w:szCs w:val="28"/>
        </w:rPr>
        <w:br/>
        <w:t xml:space="preserve"> If during the </w:t>
      </w:r>
      <w:r>
        <w:rPr>
          <w:sz w:val="28"/>
          <w:szCs w:val="28"/>
          <w:lang w:val="en-US"/>
        </w:rPr>
        <w:t>fight</w:t>
      </w:r>
      <w:r>
        <w:rPr>
          <w:sz w:val="28"/>
          <w:szCs w:val="28"/>
        </w:rPr>
        <w:t xml:space="preserve"> there was a breakdown or failure of any of the elements </w:t>
      </w:r>
      <w:r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</w:rPr>
        <w:t xml:space="preserve">protective equipment </w:t>
      </w:r>
      <w:r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, which, in the opinion of the </w:t>
      </w:r>
      <w:r>
        <w:rPr>
          <w:sz w:val="28"/>
          <w:szCs w:val="28"/>
          <w:lang w:val="en-US"/>
        </w:rPr>
        <w:t>senior</w:t>
      </w:r>
      <w:r>
        <w:rPr>
          <w:sz w:val="28"/>
          <w:szCs w:val="28"/>
        </w:rPr>
        <w:t xml:space="preserve"> judge, does not allow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to continue the </w:t>
      </w:r>
      <w:r>
        <w:rPr>
          <w:sz w:val="28"/>
          <w:szCs w:val="28"/>
          <w:lang w:val="en-US"/>
        </w:rPr>
        <w:t>fight</w:t>
      </w:r>
      <w:r>
        <w:rPr>
          <w:sz w:val="28"/>
          <w:szCs w:val="28"/>
        </w:rPr>
        <w:t xml:space="preserve"> (in case if this </w:t>
      </w:r>
      <w:r>
        <w:rPr>
          <w:sz w:val="28"/>
          <w:szCs w:val="28"/>
          <w:lang w:val="en-US"/>
        </w:rPr>
        <w:t>faultiness</w:t>
      </w:r>
      <w:r>
        <w:rPr>
          <w:sz w:val="28"/>
          <w:szCs w:val="28"/>
        </w:rPr>
        <w:t xml:space="preserve"> was eliminated in a </w:t>
      </w:r>
      <w:r>
        <w:rPr>
          <w:sz w:val="28"/>
          <w:szCs w:val="28"/>
          <w:lang w:val="en-US"/>
        </w:rPr>
        <w:t>specified time by a s</w:t>
      </w:r>
      <w:r>
        <w:rPr>
          <w:sz w:val="28"/>
          <w:szCs w:val="28"/>
        </w:rPr>
        <w:t xml:space="preserve">enior judge and the fight </w:t>
      </w:r>
      <w:r>
        <w:rPr>
          <w:sz w:val="28"/>
          <w:szCs w:val="28"/>
          <w:lang w:val="en-US"/>
        </w:rPr>
        <w:t>can be continued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</w:p>
    <w:p w:rsidR="000E2746" w:rsidRDefault="000E2746" w:rsidP="000E2746">
      <w:pPr>
        <w:pStyle w:val="Standard"/>
      </w:pPr>
      <w:r>
        <w:rPr>
          <w:i/>
          <w:iCs/>
          <w:sz w:val="28"/>
          <w:szCs w:val="28"/>
        </w:rPr>
        <w:t xml:space="preserve">       Note: In case of breakdown of </w:t>
      </w:r>
      <w:r>
        <w:rPr>
          <w:i/>
          <w:iCs/>
          <w:sz w:val="28"/>
          <w:szCs w:val="28"/>
          <w:lang w:val="en-US"/>
        </w:rPr>
        <w:t xml:space="preserve">the </w:t>
      </w:r>
      <w:r>
        <w:rPr>
          <w:i/>
          <w:iCs/>
          <w:sz w:val="28"/>
          <w:szCs w:val="28"/>
        </w:rPr>
        <w:t>sport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 xml:space="preserve"> weapon (i.e., </w:t>
      </w:r>
      <w:r>
        <w:rPr>
          <w:i/>
          <w:iCs/>
          <w:sz w:val="28"/>
          <w:szCs w:val="28"/>
          <w:lang w:val="en-US"/>
        </w:rPr>
        <w:t xml:space="preserve">the </w:t>
      </w:r>
      <w:r>
        <w:rPr>
          <w:i/>
          <w:iCs/>
          <w:sz w:val="28"/>
          <w:szCs w:val="28"/>
        </w:rPr>
        <w:t xml:space="preserve">buckler, or </w:t>
      </w:r>
      <w:r>
        <w:rPr>
          <w:sz w:val="28"/>
          <w:szCs w:val="28"/>
          <w:lang w:val="en-US"/>
        </w:rPr>
        <w:t>saber</w:t>
      </w:r>
      <w:r>
        <w:rPr>
          <w:i/>
          <w:iCs/>
          <w:sz w:val="28"/>
          <w:szCs w:val="28"/>
        </w:rPr>
        <w:t xml:space="preserve">) of the </w:t>
      </w:r>
      <w:r>
        <w:rPr>
          <w:i/>
          <w:iCs/>
          <w:sz w:val="28"/>
          <w:szCs w:val="28"/>
          <w:lang w:val="en-US"/>
        </w:rPr>
        <w:t>sportsman</w:t>
      </w:r>
      <w:r>
        <w:rPr>
          <w:i/>
          <w:iCs/>
          <w:sz w:val="28"/>
          <w:szCs w:val="28"/>
        </w:rPr>
        <w:t xml:space="preserve">, the </w:t>
      </w:r>
      <w:r>
        <w:rPr>
          <w:i/>
          <w:iCs/>
          <w:sz w:val="28"/>
          <w:szCs w:val="28"/>
          <w:lang w:val="en-US"/>
        </w:rPr>
        <w:t>comments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don’</w:t>
      </w:r>
      <w:r>
        <w:rPr>
          <w:i/>
          <w:iCs/>
          <w:sz w:val="28"/>
          <w:szCs w:val="28"/>
        </w:rPr>
        <w:t xml:space="preserve">t be </w:t>
      </w:r>
      <w:r>
        <w:rPr>
          <w:i/>
          <w:iCs/>
          <w:sz w:val="28"/>
          <w:szCs w:val="28"/>
          <w:lang w:val="en-US"/>
        </w:rPr>
        <w:t>make</w:t>
      </w:r>
      <w:r>
        <w:rPr>
          <w:i/>
          <w:iCs/>
          <w:sz w:val="28"/>
          <w:szCs w:val="28"/>
        </w:rPr>
        <w:t>.</w:t>
      </w:r>
    </w:p>
    <w:p w:rsidR="000E2746" w:rsidRDefault="000E2746" w:rsidP="000E2746">
      <w:pPr>
        <w:pStyle w:val="Standard"/>
      </w:pPr>
    </w:p>
    <w:p w:rsidR="000E2746" w:rsidRDefault="000E2746" w:rsidP="000E2746">
      <w:pPr>
        <w:pStyle w:val="Standard"/>
        <w:numPr>
          <w:ilvl w:val="1"/>
          <w:numId w:val="5"/>
        </w:numPr>
        <w:ind w:left="0" w:firstLine="0"/>
      </w:pPr>
      <w:r>
        <w:rPr>
          <w:sz w:val="28"/>
          <w:szCs w:val="28"/>
        </w:rPr>
        <w:lastRenderedPageBreak/>
        <w:t xml:space="preserve">Penalty points are awarded to the </w:t>
      </w:r>
      <w:r>
        <w:rPr>
          <w:sz w:val="28"/>
          <w:szCs w:val="28"/>
          <w:lang w:val="en-US"/>
        </w:rPr>
        <w:t>sportsman</w:t>
      </w:r>
      <w:r>
        <w:rPr>
          <w:sz w:val="28"/>
          <w:szCs w:val="28"/>
        </w:rPr>
        <w:t xml:space="preserve"> in the following cases:</w:t>
      </w:r>
      <w:r>
        <w:rPr>
          <w:sz w:val="28"/>
          <w:szCs w:val="28"/>
        </w:rPr>
        <w:br/>
        <w:t xml:space="preserve">       3.2.1. For an exit with both feet outside of the </w:t>
      </w:r>
      <w:r>
        <w:rPr>
          <w:sz w:val="28"/>
          <w:szCs w:val="28"/>
          <w:lang w:val="en-US"/>
        </w:rPr>
        <w:t xml:space="preserve">site </w:t>
      </w:r>
      <w:r>
        <w:rPr>
          <w:sz w:val="28"/>
          <w:szCs w:val="28"/>
        </w:rPr>
        <w:t>(1 penalty point);</w:t>
      </w:r>
      <w:r>
        <w:rPr>
          <w:sz w:val="28"/>
          <w:szCs w:val="28"/>
        </w:rPr>
        <w:br/>
        <w:t xml:space="preserve">       3.2.2. For the fall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 or touch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 the surface of the site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any third point </w:t>
      </w:r>
      <w:r>
        <w:rPr>
          <w:sz w:val="28"/>
          <w:szCs w:val="28"/>
          <w:lang w:val="en-US"/>
        </w:rPr>
        <w:t xml:space="preserve">of support </w:t>
      </w:r>
      <w:r>
        <w:rPr>
          <w:sz w:val="28"/>
          <w:szCs w:val="28"/>
        </w:rPr>
        <w:t>(1 penalty point), if the fall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 was </w:t>
      </w:r>
      <w:r>
        <w:rPr>
          <w:sz w:val="28"/>
          <w:szCs w:val="28"/>
          <w:lang w:val="en-US"/>
        </w:rPr>
        <w:t xml:space="preserve">not </w:t>
      </w:r>
      <w:r>
        <w:rPr>
          <w:sz w:val="28"/>
          <w:szCs w:val="28"/>
        </w:rPr>
        <w:t xml:space="preserve">preceded by a </w:t>
      </w:r>
      <w:r>
        <w:rPr>
          <w:sz w:val="28"/>
          <w:szCs w:val="28"/>
          <w:lang w:val="en-US"/>
        </w:rPr>
        <w:t>productive</w:t>
      </w:r>
      <w:r>
        <w:rPr>
          <w:sz w:val="28"/>
          <w:szCs w:val="28"/>
        </w:rPr>
        <w:t xml:space="preserve"> hit before the "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top" command. </w:t>
      </w:r>
      <w:r>
        <w:rPr>
          <w:sz w:val="28"/>
          <w:szCs w:val="28"/>
          <w:lang w:val="en-US"/>
        </w:rPr>
        <w:t>Permitt</w:t>
      </w:r>
      <w:r>
        <w:rPr>
          <w:sz w:val="28"/>
          <w:szCs w:val="28"/>
        </w:rPr>
        <w:t>ed to re</w:t>
      </w:r>
      <w:r>
        <w:rPr>
          <w:sz w:val="28"/>
          <w:szCs w:val="28"/>
          <w:lang w:val="en-US"/>
        </w:rPr>
        <w:t>ly</w:t>
      </w:r>
      <w:r>
        <w:rPr>
          <w:sz w:val="28"/>
          <w:szCs w:val="28"/>
        </w:rPr>
        <w:t xml:space="preserve"> on the sport </w:t>
      </w:r>
      <w:r>
        <w:rPr>
          <w:sz w:val="28"/>
          <w:szCs w:val="28"/>
          <w:lang w:val="en-US"/>
        </w:rPr>
        <w:t>saber</w:t>
      </w:r>
      <w:r>
        <w:rPr>
          <w:sz w:val="28"/>
          <w:szCs w:val="28"/>
        </w:rPr>
        <w:t xml:space="preserve"> or buckler. </w:t>
      </w:r>
      <w:r w:rsidRPr="00190A48">
        <w:rPr>
          <w:i/>
          <w:sz w:val="28"/>
          <w:szCs w:val="28"/>
        </w:rPr>
        <w:t xml:space="preserve">Example – "If a </w:t>
      </w:r>
      <w:r w:rsidRPr="00190A48">
        <w:rPr>
          <w:i/>
          <w:sz w:val="28"/>
          <w:szCs w:val="28"/>
          <w:lang w:val="en-US"/>
        </w:rPr>
        <w:t>fighter</w:t>
      </w:r>
      <w:r w:rsidRPr="00190A48">
        <w:rPr>
          <w:i/>
          <w:sz w:val="28"/>
          <w:szCs w:val="28"/>
        </w:rPr>
        <w:t xml:space="preserve"> A </w:t>
      </w:r>
      <w:r w:rsidRPr="00190A48">
        <w:rPr>
          <w:i/>
          <w:sz w:val="28"/>
          <w:szCs w:val="28"/>
          <w:lang w:val="en-US"/>
        </w:rPr>
        <w:t xml:space="preserve">caused a productive hit to a </w:t>
      </w:r>
      <w:r w:rsidRPr="00190A48">
        <w:rPr>
          <w:i/>
          <w:sz w:val="28"/>
          <w:szCs w:val="28"/>
        </w:rPr>
        <w:t xml:space="preserve">fighter B, and then fell – counts </w:t>
      </w:r>
      <w:r w:rsidRPr="00190A48">
        <w:rPr>
          <w:i/>
          <w:sz w:val="28"/>
          <w:szCs w:val="28"/>
          <w:lang w:val="en-US"/>
        </w:rPr>
        <w:t>only</w:t>
      </w:r>
      <w:r w:rsidRPr="00190A48">
        <w:rPr>
          <w:i/>
          <w:sz w:val="28"/>
          <w:szCs w:val="28"/>
        </w:rPr>
        <w:t xml:space="preserve"> a hit, </w:t>
      </w:r>
      <w:r w:rsidRPr="00190A48">
        <w:rPr>
          <w:i/>
          <w:sz w:val="28"/>
          <w:szCs w:val="28"/>
          <w:lang w:val="en-US"/>
        </w:rPr>
        <w:t xml:space="preserve">without </w:t>
      </w:r>
      <w:r w:rsidRPr="00190A48">
        <w:rPr>
          <w:i/>
          <w:sz w:val="28"/>
          <w:szCs w:val="28"/>
        </w:rPr>
        <w:t>no penalty point</w:t>
      </w:r>
      <w:r w:rsidRPr="00190A48">
        <w:rPr>
          <w:i/>
          <w:sz w:val="28"/>
          <w:szCs w:val="28"/>
          <w:lang w:val="en-US"/>
        </w:rPr>
        <w:t>s to a</w:t>
      </w:r>
      <w:r w:rsidRPr="00190A48">
        <w:rPr>
          <w:i/>
          <w:sz w:val="28"/>
          <w:szCs w:val="28"/>
        </w:rPr>
        <w:t xml:space="preserve"> fighter </w:t>
      </w:r>
      <w:r w:rsidRPr="00190A48">
        <w:rPr>
          <w:i/>
          <w:sz w:val="28"/>
          <w:szCs w:val="28"/>
          <w:lang w:val="en-US"/>
        </w:rPr>
        <w:t>A</w:t>
      </w:r>
      <w:r w:rsidRPr="00190A48">
        <w:rPr>
          <w:i/>
          <w:sz w:val="28"/>
          <w:szCs w:val="28"/>
        </w:rPr>
        <w:t>";</w:t>
      </w:r>
      <w:r w:rsidRPr="00190A48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     3.2.3 </w:t>
      </w:r>
      <w:r>
        <w:rPr>
          <w:sz w:val="28"/>
          <w:szCs w:val="28"/>
          <w:lang w:val="en-US"/>
        </w:rPr>
        <w:t xml:space="preserve">At </w:t>
      </w:r>
      <w:r>
        <w:rPr>
          <w:sz w:val="28"/>
          <w:szCs w:val="28"/>
        </w:rPr>
        <w:t xml:space="preserve">the loss of the blade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fighter gets (1 penalty point) if before the fall of weapon he </w:t>
      </w:r>
      <w:r>
        <w:rPr>
          <w:sz w:val="28"/>
          <w:szCs w:val="28"/>
          <w:lang w:val="en-US"/>
        </w:rPr>
        <w:t>has not got a productive hit</w:t>
      </w:r>
      <w:r>
        <w:rPr>
          <w:sz w:val="28"/>
          <w:szCs w:val="28"/>
        </w:rPr>
        <w:t xml:space="preserve">. </w:t>
      </w:r>
      <w:r w:rsidRPr="00190A48">
        <w:rPr>
          <w:i/>
          <w:sz w:val="28"/>
          <w:szCs w:val="28"/>
        </w:rPr>
        <w:t>Example – "If during the fall</w:t>
      </w:r>
      <w:r w:rsidRPr="00190A48">
        <w:rPr>
          <w:i/>
          <w:sz w:val="28"/>
          <w:szCs w:val="28"/>
          <w:lang w:val="en-US"/>
        </w:rPr>
        <w:t>ing</w:t>
      </w:r>
      <w:r w:rsidRPr="00190A48">
        <w:rPr>
          <w:i/>
          <w:sz w:val="28"/>
          <w:szCs w:val="28"/>
        </w:rPr>
        <w:t xml:space="preserve"> of the blade </w:t>
      </w:r>
      <w:r w:rsidRPr="00190A48">
        <w:rPr>
          <w:i/>
          <w:sz w:val="28"/>
          <w:szCs w:val="28"/>
          <w:lang w:val="en-US"/>
        </w:rPr>
        <w:t xml:space="preserve">of </w:t>
      </w:r>
      <w:r w:rsidRPr="00190A48">
        <w:rPr>
          <w:i/>
          <w:sz w:val="28"/>
          <w:szCs w:val="28"/>
        </w:rPr>
        <w:t xml:space="preserve">fighter A, before </w:t>
      </w:r>
      <w:r w:rsidRPr="00190A48">
        <w:rPr>
          <w:i/>
          <w:sz w:val="28"/>
          <w:szCs w:val="28"/>
          <w:lang w:val="en-US"/>
        </w:rPr>
        <w:t xml:space="preserve">it </w:t>
      </w:r>
      <w:r w:rsidRPr="00190A48">
        <w:rPr>
          <w:i/>
          <w:sz w:val="28"/>
          <w:szCs w:val="28"/>
        </w:rPr>
        <w:t xml:space="preserve">touch </w:t>
      </w:r>
      <w:r w:rsidRPr="00190A48">
        <w:rPr>
          <w:i/>
          <w:sz w:val="28"/>
          <w:szCs w:val="28"/>
          <w:lang w:val="en-US"/>
        </w:rPr>
        <w:t>a</w:t>
      </w:r>
      <w:r w:rsidRPr="00190A48">
        <w:rPr>
          <w:i/>
          <w:sz w:val="28"/>
          <w:szCs w:val="28"/>
        </w:rPr>
        <w:t xml:space="preserve"> land, </w:t>
      </w:r>
      <w:r w:rsidRPr="00190A48">
        <w:rPr>
          <w:i/>
          <w:sz w:val="28"/>
          <w:szCs w:val="28"/>
          <w:lang w:val="en-US"/>
        </w:rPr>
        <w:t xml:space="preserve">the </w:t>
      </w:r>
      <w:r w:rsidRPr="00190A48">
        <w:rPr>
          <w:i/>
          <w:sz w:val="28"/>
          <w:szCs w:val="28"/>
        </w:rPr>
        <w:t xml:space="preserve">fighter B </w:t>
      </w:r>
      <w:r w:rsidRPr="00190A48">
        <w:rPr>
          <w:i/>
          <w:sz w:val="28"/>
          <w:szCs w:val="28"/>
          <w:lang w:val="en-US"/>
        </w:rPr>
        <w:t>caused a productive hit</w:t>
      </w:r>
      <w:r w:rsidRPr="00190A48">
        <w:rPr>
          <w:i/>
          <w:sz w:val="28"/>
          <w:szCs w:val="28"/>
        </w:rPr>
        <w:t xml:space="preserve"> – </w:t>
      </w:r>
      <w:r w:rsidRPr="00190A48">
        <w:rPr>
          <w:i/>
          <w:sz w:val="28"/>
          <w:szCs w:val="28"/>
          <w:lang w:val="en-US"/>
        </w:rPr>
        <w:t>counts only a hit</w:t>
      </w:r>
      <w:r w:rsidRPr="00190A48">
        <w:rPr>
          <w:i/>
          <w:sz w:val="28"/>
          <w:szCs w:val="28"/>
        </w:rPr>
        <w:t xml:space="preserve">, and a penalty point to the fighter A </w:t>
      </w:r>
      <w:r w:rsidRPr="00190A48">
        <w:rPr>
          <w:i/>
          <w:sz w:val="28"/>
          <w:szCs w:val="28"/>
          <w:lang w:val="en-US"/>
        </w:rPr>
        <w:t xml:space="preserve">does </w:t>
      </w:r>
      <w:r w:rsidRPr="00190A48">
        <w:rPr>
          <w:i/>
          <w:sz w:val="28"/>
          <w:szCs w:val="28"/>
        </w:rPr>
        <w:t xml:space="preserve">not </w:t>
      </w:r>
      <w:r w:rsidRPr="00190A48">
        <w:rPr>
          <w:i/>
          <w:sz w:val="28"/>
          <w:szCs w:val="28"/>
          <w:lang w:val="en-US"/>
        </w:rPr>
        <w:t>charged.</w:t>
      </w:r>
      <w:r w:rsidRPr="00190A48">
        <w:rPr>
          <w:i/>
          <w:sz w:val="28"/>
          <w:szCs w:val="28"/>
        </w:rPr>
        <w:t xml:space="preserve"> If there was no </w:t>
      </w:r>
      <w:r w:rsidRPr="00190A48">
        <w:rPr>
          <w:i/>
          <w:sz w:val="28"/>
          <w:szCs w:val="28"/>
          <w:lang w:val="en-US"/>
        </w:rPr>
        <w:t xml:space="preserve">a </w:t>
      </w:r>
      <w:r w:rsidRPr="00190A48">
        <w:rPr>
          <w:i/>
          <w:sz w:val="28"/>
          <w:szCs w:val="28"/>
        </w:rPr>
        <w:t>hit – fighter A is c</w:t>
      </w:r>
      <w:r w:rsidRPr="00190A48">
        <w:rPr>
          <w:i/>
          <w:sz w:val="28"/>
          <w:szCs w:val="28"/>
          <w:lang w:val="en-US"/>
        </w:rPr>
        <w:t>ounts</w:t>
      </w:r>
      <w:r w:rsidRPr="00190A48">
        <w:rPr>
          <w:i/>
          <w:sz w:val="28"/>
          <w:szCs w:val="28"/>
        </w:rPr>
        <w:t xml:space="preserve"> one penalty point".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</w:t>
      </w:r>
    </w:p>
    <w:p w:rsidR="000E2746" w:rsidRDefault="000E2746" w:rsidP="000E2746">
      <w:pPr>
        <w:pStyle w:val="Standard"/>
        <w:rPr>
          <w:sz w:val="28"/>
          <w:szCs w:val="28"/>
        </w:rPr>
      </w:pPr>
    </w:p>
    <w:p w:rsidR="000E2746" w:rsidRDefault="000E2746" w:rsidP="000E2746">
      <w:pPr>
        <w:pStyle w:val="Standard"/>
        <w:rPr>
          <w:sz w:val="28"/>
          <w:szCs w:val="28"/>
        </w:rPr>
      </w:pPr>
    </w:p>
    <w:p w:rsidR="000E2746" w:rsidRDefault="000E2746" w:rsidP="000E2746">
      <w:pPr>
        <w:pStyle w:val="Standard"/>
      </w:pPr>
      <w:r>
        <w:rPr>
          <w:sz w:val="28"/>
          <w:szCs w:val="28"/>
        </w:rPr>
        <w:t xml:space="preserve">       This version of the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ules is planned for implementation and </w:t>
      </w:r>
      <w:r>
        <w:rPr>
          <w:sz w:val="28"/>
          <w:szCs w:val="28"/>
          <w:lang w:val="en-US"/>
        </w:rPr>
        <w:t>aprobation</w:t>
      </w:r>
      <w:r>
        <w:rPr>
          <w:sz w:val="28"/>
          <w:szCs w:val="28"/>
        </w:rPr>
        <w:t xml:space="preserve"> on the national and i</w:t>
      </w:r>
      <w:r>
        <w:rPr>
          <w:sz w:val="28"/>
          <w:szCs w:val="28"/>
        </w:rPr>
        <w:t xml:space="preserve">nternational competitions in </w:t>
      </w:r>
      <w:r w:rsidRPr="000E2746">
        <w:rPr>
          <w:sz w:val="28"/>
          <w:szCs w:val="28"/>
        </w:rPr>
        <w:t>MSF</w:t>
      </w:r>
      <w:r>
        <w:rPr>
          <w:sz w:val="28"/>
          <w:szCs w:val="28"/>
        </w:rPr>
        <w:t xml:space="preserve"> in the 2016-17 school year, </w:t>
      </w:r>
      <w:r>
        <w:rPr>
          <w:sz w:val="28"/>
          <w:szCs w:val="28"/>
          <w:lang w:val="en-US"/>
        </w:rPr>
        <w:t xml:space="preserve">then the </w:t>
      </w:r>
      <w:r>
        <w:rPr>
          <w:sz w:val="28"/>
          <w:szCs w:val="28"/>
        </w:rPr>
        <w:t xml:space="preserve">annual updates of the Rules </w:t>
      </w:r>
      <w:r>
        <w:rPr>
          <w:sz w:val="28"/>
          <w:szCs w:val="28"/>
          <w:lang w:val="en-US"/>
        </w:rPr>
        <w:t>will followed</w:t>
      </w:r>
      <w:r>
        <w:rPr>
          <w:sz w:val="28"/>
          <w:szCs w:val="28"/>
        </w:rPr>
        <w:t xml:space="preserve">. For questions and suggestions please write to </w:t>
      </w:r>
      <w:proofErr w:type="gramStart"/>
      <w:r>
        <w:rPr>
          <w:color w:val="0000FF"/>
          <w:sz w:val="28"/>
          <w:szCs w:val="28"/>
        </w:rPr>
        <w:t>mdavidova@list.ru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The new version of the Rules will be published on </w:t>
      </w:r>
      <w:r>
        <w:rPr>
          <w:color w:val="0000FF"/>
          <w:sz w:val="28"/>
          <w:szCs w:val="28"/>
        </w:rPr>
        <w:t>www.fsmb-rf.ru</w:t>
      </w:r>
      <w:r>
        <w:rPr>
          <w:sz w:val="28"/>
          <w:szCs w:val="28"/>
        </w:rPr>
        <w:t xml:space="preserve"> and </w:t>
      </w:r>
      <w:proofErr w:type="gramStart"/>
      <w:r>
        <w:rPr>
          <w:color w:val="0000FF"/>
          <w:sz w:val="28"/>
          <w:szCs w:val="28"/>
        </w:rPr>
        <w:t>www.ifmsf.com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Special equipment for this nomination </w:t>
      </w:r>
      <w:r>
        <w:rPr>
          <w:sz w:val="28"/>
          <w:szCs w:val="28"/>
          <w:lang w:val="en-US"/>
        </w:rPr>
        <w:t xml:space="preserve">you </w:t>
      </w:r>
      <w:r>
        <w:rPr>
          <w:sz w:val="28"/>
          <w:szCs w:val="28"/>
        </w:rPr>
        <w:t xml:space="preserve">can see and order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</w:rPr>
        <w:t xml:space="preserve"> here </w:t>
      </w:r>
      <w:hyperlink r:id="rId9" w:history="1">
        <w:r>
          <w:t>www.fsmb-market.ru</w:t>
        </w:r>
      </w:hyperlink>
      <w:r>
        <w:rPr>
          <w:color w:val="0000FF"/>
          <w:sz w:val="28"/>
          <w:szCs w:val="28"/>
        </w:rPr>
        <w:t xml:space="preserve"> .</w:t>
      </w:r>
      <w:r>
        <w:rPr>
          <w:sz w:val="28"/>
          <w:szCs w:val="28"/>
        </w:rPr>
        <w:br/>
      </w:r>
    </w:p>
    <w:p w:rsidR="006D5722" w:rsidRPr="000E2746" w:rsidRDefault="006D5722" w:rsidP="000E2746">
      <w:pPr>
        <w:pStyle w:val="a8"/>
        <w:rPr>
          <w:rFonts w:cstheme="minorHAnsi"/>
          <w:lang w:val="de-DE"/>
        </w:rPr>
      </w:pPr>
    </w:p>
    <w:sectPr w:rsidR="006D5722" w:rsidRPr="000E2746" w:rsidSect="00387CF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FC0"/>
    <w:multiLevelType w:val="hybridMultilevel"/>
    <w:tmpl w:val="725A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655B"/>
    <w:multiLevelType w:val="multilevel"/>
    <w:tmpl w:val="2E90C4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FEA0754"/>
    <w:multiLevelType w:val="multilevel"/>
    <w:tmpl w:val="9EB8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5044A03"/>
    <w:multiLevelType w:val="hybridMultilevel"/>
    <w:tmpl w:val="F77CF15C"/>
    <w:lvl w:ilvl="0" w:tplc="E8F24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FFA"/>
    <w:multiLevelType w:val="hybridMultilevel"/>
    <w:tmpl w:val="7804A870"/>
    <w:lvl w:ilvl="0" w:tplc="858CC4B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A"/>
    <w:rsid w:val="00001129"/>
    <w:rsid w:val="00001D4B"/>
    <w:rsid w:val="000027B1"/>
    <w:rsid w:val="00004501"/>
    <w:rsid w:val="00004DDB"/>
    <w:rsid w:val="00014651"/>
    <w:rsid w:val="00016FAD"/>
    <w:rsid w:val="000179C9"/>
    <w:rsid w:val="00020135"/>
    <w:rsid w:val="00023B7F"/>
    <w:rsid w:val="00030B6C"/>
    <w:rsid w:val="00031CEA"/>
    <w:rsid w:val="00041424"/>
    <w:rsid w:val="00045FE2"/>
    <w:rsid w:val="000533AC"/>
    <w:rsid w:val="000538C1"/>
    <w:rsid w:val="00053F01"/>
    <w:rsid w:val="00054549"/>
    <w:rsid w:val="00056435"/>
    <w:rsid w:val="000567E1"/>
    <w:rsid w:val="00056E25"/>
    <w:rsid w:val="00062A9C"/>
    <w:rsid w:val="0006518A"/>
    <w:rsid w:val="000657AE"/>
    <w:rsid w:val="00065A53"/>
    <w:rsid w:val="00067671"/>
    <w:rsid w:val="00067770"/>
    <w:rsid w:val="00067893"/>
    <w:rsid w:val="00067F5E"/>
    <w:rsid w:val="0007418C"/>
    <w:rsid w:val="00074435"/>
    <w:rsid w:val="0009329E"/>
    <w:rsid w:val="00093DB0"/>
    <w:rsid w:val="00094D6D"/>
    <w:rsid w:val="000A7F37"/>
    <w:rsid w:val="000B485B"/>
    <w:rsid w:val="000C1109"/>
    <w:rsid w:val="000C13E3"/>
    <w:rsid w:val="000C4786"/>
    <w:rsid w:val="000C4D78"/>
    <w:rsid w:val="000C5887"/>
    <w:rsid w:val="000D21F9"/>
    <w:rsid w:val="000E2552"/>
    <w:rsid w:val="000E2746"/>
    <w:rsid w:val="000E32FA"/>
    <w:rsid w:val="000E34D8"/>
    <w:rsid w:val="000E5067"/>
    <w:rsid w:val="000F60A2"/>
    <w:rsid w:val="00100E86"/>
    <w:rsid w:val="00113840"/>
    <w:rsid w:val="00120863"/>
    <w:rsid w:val="001211DC"/>
    <w:rsid w:val="0012237C"/>
    <w:rsid w:val="0012319A"/>
    <w:rsid w:val="00127C5B"/>
    <w:rsid w:val="00130EEF"/>
    <w:rsid w:val="001340D2"/>
    <w:rsid w:val="001353ED"/>
    <w:rsid w:val="00135A17"/>
    <w:rsid w:val="00135D99"/>
    <w:rsid w:val="001373A3"/>
    <w:rsid w:val="00137880"/>
    <w:rsid w:val="00142E8A"/>
    <w:rsid w:val="00145D20"/>
    <w:rsid w:val="001503C0"/>
    <w:rsid w:val="001563A0"/>
    <w:rsid w:val="00157E50"/>
    <w:rsid w:val="0016050E"/>
    <w:rsid w:val="00162F51"/>
    <w:rsid w:val="00170820"/>
    <w:rsid w:val="00177D7D"/>
    <w:rsid w:val="00185DC6"/>
    <w:rsid w:val="00190A48"/>
    <w:rsid w:val="001921A6"/>
    <w:rsid w:val="0019268D"/>
    <w:rsid w:val="00192A91"/>
    <w:rsid w:val="00197448"/>
    <w:rsid w:val="001A05FC"/>
    <w:rsid w:val="001A51AB"/>
    <w:rsid w:val="001A6FDB"/>
    <w:rsid w:val="001B2155"/>
    <w:rsid w:val="001B365D"/>
    <w:rsid w:val="001B7688"/>
    <w:rsid w:val="001B7A9A"/>
    <w:rsid w:val="001C496F"/>
    <w:rsid w:val="001D411C"/>
    <w:rsid w:val="001E0492"/>
    <w:rsid w:val="001E1160"/>
    <w:rsid w:val="001F4A3B"/>
    <w:rsid w:val="001F60A7"/>
    <w:rsid w:val="002012B7"/>
    <w:rsid w:val="00201828"/>
    <w:rsid w:val="00206D34"/>
    <w:rsid w:val="0020759E"/>
    <w:rsid w:val="0021230D"/>
    <w:rsid w:val="002138A9"/>
    <w:rsid w:val="00215BA3"/>
    <w:rsid w:val="00217586"/>
    <w:rsid w:val="00226DC2"/>
    <w:rsid w:val="00232DC1"/>
    <w:rsid w:val="0023315E"/>
    <w:rsid w:val="002333BD"/>
    <w:rsid w:val="00245023"/>
    <w:rsid w:val="0025032C"/>
    <w:rsid w:val="00251FB0"/>
    <w:rsid w:val="00256EF3"/>
    <w:rsid w:val="0026035F"/>
    <w:rsid w:val="002653D3"/>
    <w:rsid w:val="00266E65"/>
    <w:rsid w:val="002756E5"/>
    <w:rsid w:val="00277B22"/>
    <w:rsid w:val="0029366C"/>
    <w:rsid w:val="00297F0F"/>
    <w:rsid w:val="002A0D0D"/>
    <w:rsid w:val="002A25A4"/>
    <w:rsid w:val="002A4702"/>
    <w:rsid w:val="002B2045"/>
    <w:rsid w:val="002B625B"/>
    <w:rsid w:val="002B7CE4"/>
    <w:rsid w:val="002C1C3E"/>
    <w:rsid w:val="002C4AD5"/>
    <w:rsid w:val="002D1221"/>
    <w:rsid w:val="002E063F"/>
    <w:rsid w:val="002E2369"/>
    <w:rsid w:val="002E242B"/>
    <w:rsid w:val="002E3909"/>
    <w:rsid w:val="002F02A2"/>
    <w:rsid w:val="002F2E47"/>
    <w:rsid w:val="002F3360"/>
    <w:rsid w:val="002F4FB1"/>
    <w:rsid w:val="002F6552"/>
    <w:rsid w:val="00300305"/>
    <w:rsid w:val="003008A4"/>
    <w:rsid w:val="003153AC"/>
    <w:rsid w:val="00315A8D"/>
    <w:rsid w:val="00324ABB"/>
    <w:rsid w:val="00325BB1"/>
    <w:rsid w:val="00326737"/>
    <w:rsid w:val="00326975"/>
    <w:rsid w:val="00326E44"/>
    <w:rsid w:val="003320D7"/>
    <w:rsid w:val="00332DC1"/>
    <w:rsid w:val="00336DDE"/>
    <w:rsid w:val="00344BE4"/>
    <w:rsid w:val="003532D4"/>
    <w:rsid w:val="00354742"/>
    <w:rsid w:val="0036362E"/>
    <w:rsid w:val="003658CF"/>
    <w:rsid w:val="003660FD"/>
    <w:rsid w:val="00366689"/>
    <w:rsid w:val="003679EB"/>
    <w:rsid w:val="00370292"/>
    <w:rsid w:val="003715DD"/>
    <w:rsid w:val="00381381"/>
    <w:rsid w:val="00383A80"/>
    <w:rsid w:val="003842B3"/>
    <w:rsid w:val="00387CF3"/>
    <w:rsid w:val="00394DC1"/>
    <w:rsid w:val="003957CA"/>
    <w:rsid w:val="00396A25"/>
    <w:rsid w:val="0039713A"/>
    <w:rsid w:val="003A0C80"/>
    <w:rsid w:val="003A440F"/>
    <w:rsid w:val="003B1348"/>
    <w:rsid w:val="003B47EF"/>
    <w:rsid w:val="003C18C2"/>
    <w:rsid w:val="003C35B9"/>
    <w:rsid w:val="003C722A"/>
    <w:rsid w:val="003C7A2B"/>
    <w:rsid w:val="003D104F"/>
    <w:rsid w:val="003D47AF"/>
    <w:rsid w:val="003D5548"/>
    <w:rsid w:val="003D6776"/>
    <w:rsid w:val="003F181F"/>
    <w:rsid w:val="003F39DB"/>
    <w:rsid w:val="003F40BD"/>
    <w:rsid w:val="003F68CB"/>
    <w:rsid w:val="00401921"/>
    <w:rsid w:val="004040C4"/>
    <w:rsid w:val="00407C01"/>
    <w:rsid w:val="00410147"/>
    <w:rsid w:val="00410B3F"/>
    <w:rsid w:val="004115D6"/>
    <w:rsid w:val="004134E2"/>
    <w:rsid w:val="0041542D"/>
    <w:rsid w:val="0041574C"/>
    <w:rsid w:val="00416721"/>
    <w:rsid w:val="00423B96"/>
    <w:rsid w:val="00427789"/>
    <w:rsid w:val="004319E7"/>
    <w:rsid w:val="00432E83"/>
    <w:rsid w:val="00446081"/>
    <w:rsid w:val="00451841"/>
    <w:rsid w:val="00453DB0"/>
    <w:rsid w:val="00453FBC"/>
    <w:rsid w:val="004547A9"/>
    <w:rsid w:val="00462DEA"/>
    <w:rsid w:val="00474344"/>
    <w:rsid w:val="0048098B"/>
    <w:rsid w:val="004838AC"/>
    <w:rsid w:val="0049028A"/>
    <w:rsid w:val="00490CDF"/>
    <w:rsid w:val="004920C8"/>
    <w:rsid w:val="00495842"/>
    <w:rsid w:val="004A1545"/>
    <w:rsid w:val="004A4453"/>
    <w:rsid w:val="004B0313"/>
    <w:rsid w:val="004B189E"/>
    <w:rsid w:val="004B1CA1"/>
    <w:rsid w:val="004B4782"/>
    <w:rsid w:val="004B4947"/>
    <w:rsid w:val="004B545B"/>
    <w:rsid w:val="004B7BFD"/>
    <w:rsid w:val="004C20D9"/>
    <w:rsid w:val="004C2818"/>
    <w:rsid w:val="004C2D4E"/>
    <w:rsid w:val="004C37BA"/>
    <w:rsid w:val="004C689D"/>
    <w:rsid w:val="004C7B62"/>
    <w:rsid w:val="004D1B92"/>
    <w:rsid w:val="004D3E49"/>
    <w:rsid w:val="004D45E8"/>
    <w:rsid w:val="004D4E86"/>
    <w:rsid w:val="004D730B"/>
    <w:rsid w:val="004E45ED"/>
    <w:rsid w:val="004F0294"/>
    <w:rsid w:val="004F0966"/>
    <w:rsid w:val="004F0BF3"/>
    <w:rsid w:val="004F125F"/>
    <w:rsid w:val="004F23E7"/>
    <w:rsid w:val="004F2BA2"/>
    <w:rsid w:val="004F4560"/>
    <w:rsid w:val="004F6BF2"/>
    <w:rsid w:val="0050497F"/>
    <w:rsid w:val="00504E1F"/>
    <w:rsid w:val="00505211"/>
    <w:rsid w:val="00510F10"/>
    <w:rsid w:val="0051250B"/>
    <w:rsid w:val="00513B2A"/>
    <w:rsid w:val="00513C02"/>
    <w:rsid w:val="00514A1C"/>
    <w:rsid w:val="00517862"/>
    <w:rsid w:val="00531655"/>
    <w:rsid w:val="00533769"/>
    <w:rsid w:val="00533E18"/>
    <w:rsid w:val="005479F8"/>
    <w:rsid w:val="00551497"/>
    <w:rsid w:val="00551BA8"/>
    <w:rsid w:val="00552700"/>
    <w:rsid w:val="005532F0"/>
    <w:rsid w:val="005537C8"/>
    <w:rsid w:val="005542CB"/>
    <w:rsid w:val="00554DEE"/>
    <w:rsid w:val="00556142"/>
    <w:rsid w:val="00561DE1"/>
    <w:rsid w:val="00565EBC"/>
    <w:rsid w:val="00567503"/>
    <w:rsid w:val="005715E8"/>
    <w:rsid w:val="005776E0"/>
    <w:rsid w:val="0058119A"/>
    <w:rsid w:val="005831D9"/>
    <w:rsid w:val="00583B88"/>
    <w:rsid w:val="0058584C"/>
    <w:rsid w:val="00590667"/>
    <w:rsid w:val="00593D44"/>
    <w:rsid w:val="00593E3F"/>
    <w:rsid w:val="00594B1F"/>
    <w:rsid w:val="00596440"/>
    <w:rsid w:val="005A06F8"/>
    <w:rsid w:val="005A4F48"/>
    <w:rsid w:val="005A5ECB"/>
    <w:rsid w:val="005A6B20"/>
    <w:rsid w:val="005A6E06"/>
    <w:rsid w:val="005B0E51"/>
    <w:rsid w:val="005B1B53"/>
    <w:rsid w:val="005B1D55"/>
    <w:rsid w:val="005B1E09"/>
    <w:rsid w:val="005B3707"/>
    <w:rsid w:val="005B3CDC"/>
    <w:rsid w:val="005B5DA0"/>
    <w:rsid w:val="005B6BB5"/>
    <w:rsid w:val="005B6CE8"/>
    <w:rsid w:val="005B7356"/>
    <w:rsid w:val="005B73F9"/>
    <w:rsid w:val="005C3B4E"/>
    <w:rsid w:val="005C521E"/>
    <w:rsid w:val="005C780A"/>
    <w:rsid w:val="005D2AAC"/>
    <w:rsid w:val="005D2BE6"/>
    <w:rsid w:val="005D2C65"/>
    <w:rsid w:val="005E500D"/>
    <w:rsid w:val="005E7135"/>
    <w:rsid w:val="005F0EE3"/>
    <w:rsid w:val="005F704E"/>
    <w:rsid w:val="00606D2F"/>
    <w:rsid w:val="0060719F"/>
    <w:rsid w:val="00610DE9"/>
    <w:rsid w:val="0061100D"/>
    <w:rsid w:val="0061107F"/>
    <w:rsid w:val="006118CF"/>
    <w:rsid w:val="00613522"/>
    <w:rsid w:val="006245D0"/>
    <w:rsid w:val="00624B58"/>
    <w:rsid w:val="006308EC"/>
    <w:rsid w:val="00633AB3"/>
    <w:rsid w:val="00635A5E"/>
    <w:rsid w:val="0063658B"/>
    <w:rsid w:val="00640CC1"/>
    <w:rsid w:val="006513CC"/>
    <w:rsid w:val="00655211"/>
    <w:rsid w:val="00656F80"/>
    <w:rsid w:val="00657125"/>
    <w:rsid w:val="0066037F"/>
    <w:rsid w:val="00661579"/>
    <w:rsid w:val="0066498E"/>
    <w:rsid w:val="00670A99"/>
    <w:rsid w:val="006773C1"/>
    <w:rsid w:val="00677BCB"/>
    <w:rsid w:val="0068073A"/>
    <w:rsid w:val="00681D73"/>
    <w:rsid w:val="006834A0"/>
    <w:rsid w:val="00685DDC"/>
    <w:rsid w:val="00687297"/>
    <w:rsid w:val="00690603"/>
    <w:rsid w:val="00693B7E"/>
    <w:rsid w:val="00695038"/>
    <w:rsid w:val="006964E5"/>
    <w:rsid w:val="00697620"/>
    <w:rsid w:val="006A41AD"/>
    <w:rsid w:val="006A536C"/>
    <w:rsid w:val="006B0D4A"/>
    <w:rsid w:val="006B265A"/>
    <w:rsid w:val="006B75DF"/>
    <w:rsid w:val="006C0A77"/>
    <w:rsid w:val="006C1422"/>
    <w:rsid w:val="006C6A03"/>
    <w:rsid w:val="006C6A0D"/>
    <w:rsid w:val="006C7927"/>
    <w:rsid w:val="006D0C38"/>
    <w:rsid w:val="006D1186"/>
    <w:rsid w:val="006D14F1"/>
    <w:rsid w:val="006D1ABE"/>
    <w:rsid w:val="006D25E1"/>
    <w:rsid w:val="006D2881"/>
    <w:rsid w:val="006D2E7B"/>
    <w:rsid w:val="006D4040"/>
    <w:rsid w:val="006D5285"/>
    <w:rsid w:val="006D5722"/>
    <w:rsid w:val="006E4753"/>
    <w:rsid w:val="006E5D1B"/>
    <w:rsid w:val="006E79AF"/>
    <w:rsid w:val="006F28E0"/>
    <w:rsid w:val="006F2F49"/>
    <w:rsid w:val="00703C9A"/>
    <w:rsid w:val="00704B9F"/>
    <w:rsid w:val="007114C1"/>
    <w:rsid w:val="00712E92"/>
    <w:rsid w:val="0071407C"/>
    <w:rsid w:val="00717C0C"/>
    <w:rsid w:val="0072488D"/>
    <w:rsid w:val="00724FF2"/>
    <w:rsid w:val="00725826"/>
    <w:rsid w:val="0072754C"/>
    <w:rsid w:val="00731EA0"/>
    <w:rsid w:val="0073607B"/>
    <w:rsid w:val="0074089A"/>
    <w:rsid w:val="00740E31"/>
    <w:rsid w:val="007446D4"/>
    <w:rsid w:val="007453D3"/>
    <w:rsid w:val="00751DBB"/>
    <w:rsid w:val="00752EC8"/>
    <w:rsid w:val="00753888"/>
    <w:rsid w:val="00757A97"/>
    <w:rsid w:val="0076115A"/>
    <w:rsid w:val="007701EC"/>
    <w:rsid w:val="00773C64"/>
    <w:rsid w:val="00774684"/>
    <w:rsid w:val="007770A4"/>
    <w:rsid w:val="0078008C"/>
    <w:rsid w:val="007932B9"/>
    <w:rsid w:val="00793FC6"/>
    <w:rsid w:val="007A426C"/>
    <w:rsid w:val="007A4717"/>
    <w:rsid w:val="007A56C3"/>
    <w:rsid w:val="007B42FE"/>
    <w:rsid w:val="007C099A"/>
    <w:rsid w:val="007C2330"/>
    <w:rsid w:val="007D0CB9"/>
    <w:rsid w:val="007D3877"/>
    <w:rsid w:val="007E0D6F"/>
    <w:rsid w:val="007E5920"/>
    <w:rsid w:val="007E59C2"/>
    <w:rsid w:val="007F10F3"/>
    <w:rsid w:val="007F41D0"/>
    <w:rsid w:val="007F7891"/>
    <w:rsid w:val="00800215"/>
    <w:rsid w:val="00801CA6"/>
    <w:rsid w:val="00803DF1"/>
    <w:rsid w:val="00807283"/>
    <w:rsid w:val="0081232A"/>
    <w:rsid w:val="00820637"/>
    <w:rsid w:val="0082063A"/>
    <w:rsid w:val="00834973"/>
    <w:rsid w:val="00835B4C"/>
    <w:rsid w:val="00835EE5"/>
    <w:rsid w:val="00845D86"/>
    <w:rsid w:val="00846606"/>
    <w:rsid w:val="00846A2B"/>
    <w:rsid w:val="008473EB"/>
    <w:rsid w:val="00847903"/>
    <w:rsid w:val="00850046"/>
    <w:rsid w:val="00852E7B"/>
    <w:rsid w:val="0085318C"/>
    <w:rsid w:val="00854145"/>
    <w:rsid w:val="00856169"/>
    <w:rsid w:val="00864811"/>
    <w:rsid w:val="008669E7"/>
    <w:rsid w:val="00867BAC"/>
    <w:rsid w:val="00872D47"/>
    <w:rsid w:val="00875DBE"/>
    <w:rsid w:val="00882FE7"/>
    <w:rsid w:val="00884F2C"/>
    <w:rsid w:val="008859F6"/>
    <w:rsid w:val="00887633"/>
    <w:rsid w:val="00896E40"/>
    <w:rsid w:val="008A43AB"/>
    <w:rsid w:val="008A619F"/>
    <w:rsid w:val="008A679D"/>
    <w:rsid w:val="008A7319"/>
    <w:rsid w:val="008B0B5C"/>
    <w:rsid w:val="008B6979"/>
    <w:rsid w:val="008B709B"/>
    <w:rsid w:val="008B72E9"/>
    <w:rsid w:val="008C5822"/>
    <w:rsid w:val="008C58E6"/>
    <w:rsid w:val="008C76C3"/>
    <w:rsid w:val="008C7CB9"/>
    <w:rsid w:val="008D19A7"/>
    <w:rsid w:val="008D2BC2"/>
    <w:rsid w:val="008D7C50"/>
    <w:rsid w:val="008E115D"/>
    <w:rsid w:val="008E1DBD"/>
    <w:rsid w:val="008E3155"/>
    <w:rsid w:val="008E3695"/>
    <w:rsid w:val="008E379E"/>
    <w:rsid w:val="008E3F97"/>
    <w:rsid w:val="008E7204"/>
    <w:rsid w:val="008F2E05"/>
    <w:rsid w:val="008F4922"/>
    <w:rsid w:val="008F55DB"/>
    <w:rsid w:val="009003B1"/>
    <w:rsid w:val="00903738"/>
    <w:rsid w:val="009132AF"/>
    <w:rsid w:val="00915759"/>
    <w:rsid w:val="0092071C"/>
    <w:rsid w:val="00922A04"/>
    <w:rsid w:val="009262B0"/>
    <w:rsid w:val="009342A0"/>
    <w:rsid w:val="009419DC"/>
    <w:rsid w:val="0094522A"/>
    <w:rsid w:val="0094580E"/>
    <w:rsid w:val="00946B89"/>
    <w:rsid w:val="00955031"/>
    <w:rsid w:val="00962566"/>
    <w:rsid w:val="00965CEF"/>
    <w:rsid w:val="0096657F"/>
    <w:rsid w:val="00966A67"/>
    <w:rsid w:val="009707C8"/>
    <w:rsid w:val="009720CF"/>
    <w:rsid w:val="0097369B"/>
    <w:rsid w:val="00973A8B"/>
    <w:rsid w:val="00974C9C"/>
    <w:rsid w:val="00982CDD"/>
    <w:rsid w:val="0098433A"/>
    <w:rsid w:val="00985729"/>
    <w:rsid w:val="00985734"/>
    <w:rsid w:val="009860A0"/>
    <w:rsid w:val="009871A3"/>
    <w:rsid w:val="009903DE"/>
    <w:rsid w:val="00991A44"/>
    <w:rsid w:val="00993343"/>
    <w:rsid w:val="00994860"/>
    <w:rsid w:val="009A0D58"/>
    <w:rsid w:val="009A197A"/>
    <w:rsid w:val="009A3FFE"/>
    <w:rsid w:val="009B0BC3"/>
    <w:rsid w:val="009B2D7F"/>
    <w:rsid w:val="009B53B5"/>
    <w:rsid w:val="009B5808"/>
    <w:rsid w:val="009B6296"/>
    <w:rsid w:val="009C3793"/>
    <w:rsid w:val="009C5B69"/>
    <w:rsid w:val="009C69F9"/>
    <w:rsid w:val="009D7A81"/>
    <w:rsid w:val="009E54AF"/>
    <w:rsid w:val="009E62BD"/>
    <w:rsid w:val="009E78BB"/>
    <w:rsid w:val="009F625C"/>
    <w:rsid w:val="009F6DB7"/>
    <w:rsid w:val="00A04BAA"/>
    <w:rsid w:val="00A1480B"/>
    <w:rsid w:val="00A16F61"/>
    <w:rsid w:val="00A33D7B"/>
    <w:rsid w:val="00A3418B"/>
    <w:rsid w:val="00A3423D"/>
    <w:rsid w:val="00A36741"/>
    <w:rsid w:val="00A430AE"/>
    <w:rsid w:val="00A434A2"/>
    <w:rsid w:val="00A50195"/>
    <w:rsid w:val="00A53024"/>
    <w:rsid w:val="00A56686"/>
    <w:rsid w:val="00A56BBB"/>
    <w:rsid w:val="00A57F01"/>
    <w:rsid w:val="00A6291D"/>
    <w:rsid w:val="00A63161"/>
    <w:rsid w:val="00A63176"/>
    <w:rsid w:val="00A669B5"/>
    <w:rsid w:val="00A71FFB"/>
    <w:rsid w:val="00A737F0"/>
    <w:rsid w:val="00A73BB9"/>
    <w:rsid w:val="00A74C34"/>
    <w:rsid w:val="00A81485"/>
    <w:rsid w:val="00A91CFE"/>
    <w:rsid w:val="00A925A7"/>
    <w:rsid w:val="00A9715D"/>
    <w:rsid w:val="00AA092C"/>
    <w:rsid w:val="00AA222A"/>
    <w:rsid w:val="00AA3453"/>
    <w:rsid w:val="00AA4848"/>
    <w:rsid w:val="00AB1DEC"/>
    <w:rsid w:val="00AB37B4"/>
    <w:rsid w:val="00AB7E9A"/>
    <w:rsid w:val="00AC3538"/>
    <w:rsid w:val="00AC4E85"/>
    <w:rsid w:val="00AC500E"/>
    <w:rsid w:val="00AD2C48"/>
    <w:rsid w:val="00AD53B8"/>
    <w:rsid w:val="00AE32AB"/>
    <w:rsid w:val="00AE5FCC"/>
    <w:rsid w:val="00AF0EA1"/>
    <w:rsid w:val="00B02057"/>
    <w:rsid w:val="00B10D64"/>
    <w:rsid w:val="00B120DD"/>
    <w:rsid w:val="00B14006"/>
    <w:rsid w:val="00B1722B"/>
    <w:rsid w:val="00B17A55"/>
    <w:rsid w:val="00B206A8"/>
    <w:rsid w:val="00B214BF"/>
    <w:rsid w:val="00B249C0"/>
    <w:rsid w:val="00B24E6D"/>
    <w:rsid w:val="00B255FC"/>
    <w:rsid w:val="00B26443"/>
    <w:rsid w:val="00B317DE"/>
    <w:rsid w:val="00B31C27"/>
    <w:rsid w:val="00B35316"/>
    <w:rsid w:val="00B4292C"/>
    <w:rsid w:val="00B47647"/>
    <w:rsid w:val="00B50726"/>
    <w:rsid w:val="00B51729"/>
    <w:rsid w:val="00B5394B"/>
    <w:rsid w:val="00B54A50"/>
    <w:rsid w:val="00B5713F"/>
    <w:rsid w:val="00B57763"/>
    <w:rsid w:val="00B60990"/>
    <w:rsid w:val="00B62D6A"/>
    <w:rsid w:val="00B73E5E"/>
    <w:rsid w:val="00B80719"/>
    <w:rsid w:val="00B86860"/>
    <w:rsid w:val="00B923E8"/>
    <w:rsid w:val="00B93E7B"/>
    <w:rsid w:val="00B9564D"/>
    <w:rsid w:val="00B9688D"/>
    <w:rsid w:val="00BA0D65"/>
    <w:rsid w:val="00BA0DED"/>
    <w:rsid w:val="00BA1CCC"/>
    <w:rsid w:val="00BA2B56"/>
    <w:rsid w:val="00BB06D6"/>
    <w:rsid w:val="00BB11B2"/>
    <w:rsid w:val="00BB2D33"/>
    <w:rsid w:val="00BB367D"/>
    <w:rsid w:val="00BB5337"/>
    <w:rsid w:val="00BC0C72"/>
    <w:rsid w:val="00BC5787"/>
    <w:rsid w:val="00BC5C33"/>
    <w:rsid w:val="00BD2A2E"/>
    <w:rsid w:val="00BD7F0E"/>
    <w:rsid w:val="00BE1244"/>
    <w:rsid w:val="00BE46FD"/>
    <w:rsid w:val="00BE6B14"/>
    <w:rsid w:val="00BF78AD"/>
    <w:rsid w:val="00C030A7"/>
    <w:rsid w:val="00C03192"/>
    <w:rsid w:val="00C07DE4"/>
    <w:rsid w:val="00C117F2"/>
    <w:rsid w:val="00C136F8"/>
    <w:rsid w:val="00C16148"/>
    <w:rsid w:val="00C16898"/>
    <w:rsid w:val="00C20FB7"/>
    <w:rsid w:val="00C25E9A"/>
    <w:rsid w:val="00C262FF"/>
    <w:rsid w:val="00C31651"/>
    <w:rsid w:val="00C338F1"/>
    <w:rsid w:val="00C42754"/>
    <w:rsid w:val="00C42C25"/>
    <w:rsid w:val="00C5284A"/>
    <w:rsid w:val="00C54850"/>
    <w:rsid w:val="00C61220"/>
    <w:rsid w:val="00C613A7"/>
    <w:rsid w:val="00C62F26"/>
    <w:rsid w:val="00C64B99"/>
    <w:rsid w:val="00C749EF"/>
    <w:rsid w:val="00C75AB4"/>
    <w:rsid w:val="00C76593"/>
    <w:rsid w:val="00C8218F"/>
    <w:rsid w:val="00C876DE"/>
    <w:rsid w:val="00C9167B"/>
    <w:rsid w:val="00CA0DC2"/>
    <w:rsid w:val="00CA2259"/>
    <w:rsid w:val="00CA602E"/>
    <w:rsid w:val="00CB1761"/>
    <w:rsid w:val="00CB3EEA"/>
    <w:rsid w:val="00CB41A2"/>
    <w:rsid w:val="00CC05A5"/>
    <w:rsid w:val="00CC4A0D"/>
    <w:rsid w:val="00CC4C64"/>
    <w:rsid w:val="00CD21C4"/>
    <w:rsid w:val="00CD63E9"/>
    <w:rsid w:val="00CD6A7E"/>
    <w:rsid w:val="00CE1851"/>
    <w:rsid w:val="00CE3121"/>
    <w:rsid w:val="00CE4055"/>
    <w:rsid w:val="00CF068A"/>
    <w:rsid w:val="00CF4D91"/>
    <w:rsid w:val="00D00560"/>
    <w:rsid w:val="00D03A37"/>
    <w:rsid w:val="00D03F4D"/>
    <w:rsid w:val="00D075FC"/>
    <w:rsid w:val="00D07CD8"/>
    <w:rsid w:val="00D10D84"/>
    <w:rsid w:val="00D1198C"/>
    <w:rsid w:val="00D152D5"/>
    <w:rsid w:val="00D16147"/>
    <w:rsid w:val="00D20C27"/>
    <w:rsid w:val="00D2173C"/>
    <w:rsid w:val="00D25A21"/>
    <w:rsid w:val="00D36F89"/>
    <w:rsid w:val="00D407D4"/>
    <w:rsid w:val="00D42A99"/>
    <w:rsid w:val="00D4575C"/>
    <w:rsid w:val="00D465F0"/>
    <w:rsid w:val="00D529B4"/>
    <w:rsid w:val="00D55A8B"/>
    <w:rsid w:val="00D55E30"/>
    <w:rsid w:val="00D6222B"/>
    <w:rsid w:val="00D638C5"/>
    <w:rsid w:val="00D63F8C"/>
    <w:rsid w:val="00D66924"/>
    <w:rsid w:val="00D72BC3"/>
    <w:rsid w:val="00D73256"/>
    <w:rsid w:val="00D74F77"/>
    <w:rsid w:val="00D75207"/>
    <w:rsid w:val="00D75B30"/>
    <w:rsid w:val="00D76215"/>
    <w:rsid w:val="00D8049C"/>
    <w:rsid w:val="00D8321E"/>
    <w:rsid w:val="00D84296"/>
    <w:rsid w:val="00D85F2B"/>
    <w:rsid w:val="00D9666B"/>
    <w:rsid w:val="00D97562"/>
    <w:rsid w:val="00DA1CB8"/>
    <w:rsid w:val="00DA3C47"/>
    <w:rsid w:val="00DA5C91"/>
    <w:rsid w:val="00DA7190"/>
    <w:rsid w:val="00DA79E9"/>
    <w:rsid w:val="00DB0FC8"/>
    <w:rsid w:val="00DC037D"/>
    <w:rsid w:val="00DC6B99"/>
    <w:rsid w:val="00DD168C"/>
    <w:rsid w:val="00DD19AF"/>
    <w:rsid w:val="00DD1E21"/>
    <w:rsid w:val="00DD77D2"/>
    <w:rsid w:val="00DE012B"/>
    <w:rsid w:val="00DE20A2"/>
    <w:rsid w:val="00DE2C4D"/>
    <w:rsid w:val="00DE340A"/>
    <w:rsid w:val="00DF5870"/>
    <w:rsid w:val="00E05BBD"/>
    <w:rsid w:val="00E122D4"/>
    <w:rsid w:val="00E15FDB"/>
    <w:rsid w:val="00E160E3"/>
    <w:rsid w:val="00E16E07"/>
    <w:rsid w:val="00E236D1"/>
    <w:rsid w:val="00E24451"/>
    <w:rsid w:val="00E26BCC"/>
    <w:rsid w:val="00E275FE"/>
    <w:rsid w:val="00E324EF"/>
    <w:rsid w:val="00E33D72"/>
    <w:rsid w:val="00E3643D"/>
    <w:rsid w:val="00E404B9"/>
    <w:rsid w:val="00E411C9"/>
    <w:rsid w:val="00E5091A"/>
    <w:rsid w:val="00E52642"/>
    <w:rsid w:val="00E54F40"/>
    <w:rsid w:val="00E612F8"/>
    <w:rsid w:val="00E62353"/>
    <w:rsid w:val="00E65C43"/>
    <w:rsid w:val="00E7045D"/>
    <w:rsid w:val="00E7139D"/>
    <w:rsid w:val="00E71BA7"/>
    <w:rsid w:val="00E75476"/>
    <w:rsid w:val="00E75CA6"/>
    <w:rsid w:val="00E80EF7"/>
    <w:rsid w:val="00E82E27"/>
    <w:rsid w:val="00E87E5C"/>
    <w:rsid w:val="00E90DFB"/>
    <w:rsid w:val="00E91546"/>
    <w:rsid w:val="00E91AD7"/>
    <w:rsid w:val="00E92863"/>
    <w:rsid w:val="00E93578"/>
    <w:rsid w:val="00E96085"/>
    <w:rsid w:val="00E96351"/>
    <w:rsid w:val="00E964E3"/>
    <w:rsid w:val="00EA0913"/>
    <w:rsid w:val="00EA0A1D"/>
    <w:rsid w:val="00EA203B"/>
    <w:rsid w:val="00EA26E6"/>
    <w:rsid w:val="00EA6CA0"/>
    <w:rsid w:val="00EB1CFD"/>
    <w:rsid w:val="00EB414A"/>
    <w:rsid w:val="00EC353C"/>
    <w:rsid w:val="00EC536A"/>
    <w:rsid w:val="00EC707E"/>
    <w:rsid w:val="00EE209B"/>
    <w:rsid w:val="00EE22E5"/>
    <w:rsid w:val="00EE58FA"/>
    <w:rsid w:val="00EE696C"/>
    <w:rsid w:val="00EF4CBC"/>
    <w:rsid w:val="00F02EBB"/>
    <w:rsid w:val="00F04978"/>
    <w:rsid w:val="00F074CE"/>
    <w:rsid w:val="00F10B73"/>
    <w:rsid w:val="00F1317A"/>
    <w:rsid w:val="00F144FC"/>
    <w:rsid w:val="00F1464F"/>
    <w:rsid w:val="00F1708E"/>
    <w:rsid w:val="00F21754"/>
    <w:rsid w:val="00F25860"/>
    <w:rsid w:val="00F26CF8"/>
    <w:rsid w:val="00F2740D"/>
    <w:rsid w:val="00F32C99"/>
    <w:rsid w:val="00F34774"/>
    <w:rsid w:val="00F34A2A"/>
    <w:rsid w:val="00F44D24"/>
    <w:rsid w:val="00F45B85"/>
    <w:rsid w:val="00F45E8B"/>
    <w:rsid w:val="00F53C54"/>
    <w:rsid w:val="00F54619"/>
    <w:rsid w:val="00F61055"/>
    <w:rsid w:val="00F629AC"/>
    <w:rsid w:val="00F62C5D"/>
    <w:rsid w:val="00F63FA0"/>
    <w:rsid w:val="00F71187"/>
    <w:rsid w:val="00F71890"/>
    <w:rsid w:val="00F72914"/>
    <w:rsid w:val="00F7378C"/>
    <w:rsid w:val="00F762E1"/>
    <w:rsid w:val="00F928B6"/>
    <w:rsid w:val="00F95118"/>
    <w:rsid w:val="00F95957"/>
    <w:rsid w:val="00F9607D"/>
    <w:rsid w:val="00F97410"/>
    <w:rsid w:val="00FA57DF"/>
    <w:rsid w:val="00FA7A52"/>
    <w:rsid w:val="00FB00DF"/>
    <w:rsid w:val="00FB4996"/>
    <w:rsid w:val="00FB672A"/>
    <w:rsid w:val="00FC47E9"/>
    <w:rsid w:val="00FC78DE"/>
    <w:rsid w:val="00FC7D76"/>
    <w:rsid w:val="00FD5C2D"/>
    <w:rsid w:val="00FD6047"/>
    <w:rsid w:val="00FD61F8"/>
    <w:rsid w:val="00FE1971"/>
    <w:rsid w:val="00FE1B84"/>
    <w:rsid w:val="00FE3656"/>
    <w:rsid w:val="00FE5AD0"/>
    <w:rsid w:val="00FE6E83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E9A"/>
    <w:pPr>
      <w:ind w:left="720"/>
      <w:contextualSpacing/>
    </w:pPr>
  </w:style>
  <w:style w:type="paragraph" w:styleId="a6">
    <w:name w:val="No Spacing"/>
    <w:uiPriority w:val="1"/>
    <w:qFormat/>
    <w:rsid w:val="00387CF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93B7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E2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E9A"/>
    <w:pPr>
      <w:ind w:left="720"/>
      <w:contextualSpacing/>
    </w:pPr>
  </w:style>
  <w:style w:type="paragraph" w:styleId="a6">
    <w:name w:val="No Spacing"/>
    <w:uiPriority w:val="1"/>
    <w:qFormat/>
    <w:rsid w:val="00387CF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93B7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D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E2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mb-mar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Б_Хом</cp:lastModifiedBy>
  <cp:revision>3</cp:revision>
  <dcterms:created xsi:type="dcterms:W3CDTF">2017-01-06T12:00:00Z</dcterms:created>
  <dcterms:modified xsi:type="dcterms:W3CDTF">2017-01-06T12:00:00Z</dcterms:modified>
</cp:coreProperties>
</file>